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2013" w14:textId="77777777" w:rsidR="00834F91" w:rsidRPr="00834F91" w:rsidRDefault="00834F91" w:rsidP="00834F91">
      <w:pPr>
        <w:pBdr>
          <w:bottom w:val="single" w:sz="12" w:space="1" w:color="auto"/>
        </w:pBdr>
        <w:jc w:val="center"/>
        <w:rPr>
          <w:rFonts w:ascii="Times New Roman" w:eastAsia="Times New Roman" w:hAnsi="Times New Roman" w:cs="Times New Roman"/>
          <w:b/>
          <w:bCs/>
          <w:sz w:val="48"/>
          <w:szCs w:val="48"/>
          <w:lang w:eastAsia="ru-RU"/>
        </w:rPr>
      </w:pPr>
      <w:r w:rsidRPr="00834F91">
        <w:rPr>
          <w:rFonts w:ascii="Times New Roman" w:eastAsia="Times New Roman" w:hAnsi="Times New Roman" w:cs="Times New Roman"/>
          <w:b/>
          <w:bCs/>
          <w:sz w:val="48"/>
          <w:szCs w:val="48"/>
          <w:lang w:eastAsia="ru-RU"/>
        </w:rPr>
        <w:t>Индивидуальный предприниматель</w:t>
      </w:r>
    </w:p>
    <w:p w14:paraId="1B287A9B" w14:textId="77777777" w:rsidR="00834F91" w:rsidRPr="00834F91" w:rsidRDefault="00834F91" w:rsidP="00834F91">
      <w:pPr>
        <w:pBdr>
          <w:bottom w:val="single" w:sz="12" w:space="1" w:color="auto"/>
        </w:pBdr>
        <w:jc w:val="center"/>
        <w:rPr>
          <w:rFonts w:ascii="Times New Roman" w:eastAsia="Times New Roman" w:hAnsi="Times New Roman" w:cs="Times New Roman"/>
          <w:b/>
          <w:bCs/>
          <w:sz w:val="48"/>
          <w:szCs w:val="48"/>
          <w:lang w:eastAsia="ru-RU"/>
        </w:rPr>
      </w:pPr>
      <w:r w:rsidRPr="00834F91">
        <w:rPr>
          <w:rFonts w:ascii="Times New Roman" w:eastAsia="Times New Roman" w:hAnsi="Times New Roman" w:cs="Times New Roman"/>
          <w:sz w:val="24"/>
          <w:szCs w:val="24"/>
          <w:lang w:eastAsia="ru-RU"/>
        </w:rPr>
        <w:t xml:space="preserve"> </w:t>
      </w:r>
      <w:r w:rsidR="00BE2577">
        <w:rPr>
          <w:rFonts w:ascii="Times New Roman" w:eastAsia="Times New Roman" w:hAnsi="Times New Roman" w:cs="Times New Roman"/>
          <w:b/>
          <w:bCs/>
          <w:sz w:val="48"/>
          <w:szCs w:val="48"/>
          <w:lang w:eastAsia="ru-RU"/>
        </w:rPr>
        <w:t>Мазур Артё</w:t>
      </w:r>
      <w:r w:rsidRPr="00834F91">
        <w:rPr>
          <w:rFonts w:ascii="Times New Roman" w:eastAsia="Times New Roman" w:hAnsi="Times New Roman" w:cs="Times New Roman"/>
          <w:b/>
          <w:bCs/>
          <w:sz w:val="48"/>
          <w:szCs w:val="48"/>
          <w:lang w:eastAsia="ru-RU"/>
        </w:rPr>
        <w:t>м Александрович</w:t>
      </w:r>
    </w:p>
    <w:p w14:paraId="7AF44FF7" w14:textId="77777777" w:rsidR="00834F91" w:rsidRPr="00834F91" w:rsidRDefault="00834F91" w:rsidP="00834F91">
      <w:pPr>
        <w:jc w:val="center"/>
        <w:rPr>
          <w:rFonts w:ascii="Times New Roman" w:eastAsia="Times New Roman" w:hAnsi="Times New Roman" w:cs="Times New Roman"/>
          <w:b/>
          <w:bCs/>
          <w:sz w:val="20"/>
          <w:szCs w:val="20"/>
          <w:lang w:eastAsia="ru-RU"/>
        </w:rPr>
      </w:pPr>
      <w:r w:rsidRPr="00834F91">
        <w:rPr>
          <w:rFonts w:ascii="Times New Roman" w:eastAsia="Times New Roman" w:hAnsi="Times New Roman" w:cs="Times New Roman"/>
          <w:sz w:val="20"/>
          <w:szCs w:val="20"/>
          <w:lang w:eastAsia="ru-RU"/>
        </w:rPr>
        <w:t>Юридический адрес: 197082, г. Санкт-Петербург, Приморский р-н, ул. Оптиков, д. 37, стр.1, кв.7</w:t>
      </w:r>
    </w:p>
    <w:p w14:paraId="09ACB7C3" w14:textId="77777777" w:rsidR="00834F91" w:rsidRPr="00834F91" w:rsidRDefault="00834F91" w:rsidP="00834F91">
      <w:pPr>
        <w:jc w:val="center"/>
        <w:rPr>
          <w:rFonts w:ascii="Times New Roman" w:eastAsia="Times New Roman" w:hAnsi="Times New Roman" w:cs="Times New Roman"/>
          <w:sz w:val="20"/>
          <w:szCs w:val="20"/>
          <w:lang w:eastAsia="ru-RU"/>
        </w:rPr>
      </w:pPr>
      <w:r w:rsidRPr="00834F91">
        <w:rPr>
          <w:rFonts w:ascii="Times New Roman" w:eastAsia="Times New Roman" w:hAnsi="Times New Roman" w:cs="Times New Roman"/>
          <w:sz w:val="20"/>
          <w:szCs w:val="20"/>
          <w:lang w:eastAsia="ru-RU"/>
        </w:rPr>
        <w:t>ОГРНИП 314603010400012 ИНН 600401603443 тел.: 8 (921) 758-64-01, e-mail: mail@artemmazur.ru</w:t>
      </w:r>
    </w:p>
    <w:p w14:paraId="42125F39" w14:textId="77777777" w:rsidR="001A0FFC" w:rsidRDefault="001A0FFC" w:rsidP="001A0FFC">
      <w:pPr>
        <w:overflowPunct w:val="0"/>
        <w:autoSpaceDE w:val="0"/>
        <w:autoSpaceDN w:val="0"/>
        <w:adjustRightInd w:val="0"/>
        <w:spacing w:line="360" w:lineRule="auto"/>
        <w:ind w:firstLine="709"/>
        <w:rPr>
          <w:rFonts w:ascii="Times New Roman" w:eastAsia="Times New Roman" w:hAnsi="Times New Roman" w:cs="Times New Roman"/>
          <w:sz w:val="24"/>
          <w:szCs w:val="28"/>
          <w:lang w:eastAsia="ru-RU"/>
        </w:rPr>
      </w:pPr>
    </w:p>
    <w:p w14:paraId="55DBEE10" w14:textId="77777777" w:rsidR="00834F91" w:rsidRPr="001A0FFC" w:rsidRDefault="00834F91" w:rsidP="001A0FFC">
      <w:pPr>
        <w:overflowPunct w:val="0"/>
        <w:autoSpaceDE w:val="0"/>
        <w:autoSpaceDN w:val="0"/>
        <w:adjustRightInd w:val="0"/>
        <w:spacing w:line="360" w:lineRule="auto"/>
        <w:ind w:firstLine="709"/>
        <w:rPr>
          <w:rFonts w:ascii="Times New Roman" w:eastAsia="Times New Roman" w:hAnsi="Times New Roman" w:cs="Times New Roman"/>
          <w:sz w:val="24"/>
          <w:szCs w:val="28"/>
          <w:lang w:eastAsia="ru-RU"/>
        </w:rPr>
      </w:pPr>
    </w:p>
    <w:p w14:paraId="7148CC47" w14:textId="77777777" w:rsidR="001A0FFC" w:rsidRPr="00705A31" w:rsidRDefault="001A0FFC" w:rsidP="001A0FFC">
      <w:pPr>
        <w:jc w:val="center"/>
        <w:rPr>
          <w:rFonts w:ascii="Times New Roman" w:hAnsi="Times New Roman" w:cs="Times New Roman"/>
          <w:i/>
          <w:sz w:val="24"/>
        </w:rPr>
      </w:pPr>
      <w:r w:rsidRPr="001A0FFC">
        <w:rPr>
          <w:rFonts w:ascii="Times New Roman" w:hAnsi="Times New Roman" w:cs="Times New Roman"/>
          <w:b/>
          <w:sz w:val="24"/>
        </w:rPr>
        <w:t>ПРИКАЗ</w:t>
      </w:r>
      <w:r w:rsidR="000905E4">
        <w:rPr>
          <w:rFonts w:ascii="Times New Roman" w:hAnsi="Times New Roman" w:cs="Times New Roman"/>
          <w:b/>
          <w:sz w:val="24"/>
        </w:rPr>
        <w:t xml:space="preserve"> № 9</w:t>
      </w:r>
      <w:r w:rsidR="004978D2">
        <w:rPr>
          <w:rFonts w:ascii="Times New Roman" w:hAnsi="Times New Roman" w:cs="Times New Roman"/>
          <w:b/>
          <w:sz w:val="24"/>
        </w:rPr>
        <w:br/>
      </w:r>
    </w:p>
    <w:p w14:paraId="10D1B249" w14:textId="77777777" w:rsidR="001A0FFC" w:rsidRPr="001A0FFC" w:rsidRDefault="001A0FFC" w:rsidP="001A0FFC">
      <w:pPr>
        <w:rPr>
          <w:rFonts w:ascii="Times New Roman" w:hAnsi="Times New Roman" w:cs="Times New Roman"/>
          <w:sz w:val="24"/>
        </w:rPr>
      </w:pPr>
    </w:p>
    <w:p w14:paraId="57B162F9" w14:textId="77777777" w:rsidR="000905E4" w:rsidRPr="00B60795" w:rsidRDefault="000905E4" w:rsidP="000905E4">
      <w:pPr>
        <w:autoSpaceDN w:val="0"/>
        <w:jc w:val="right"/>
        <w:rPr>
          <w:rFonts w:ascii="Times New Roman" w:eastAsia="Calibri" w:hAnsi="Times New Roman" w:cs="Times New Roman"/>
          <w:sz w:val="28"/>
          <w:szCs w:val="28"/>
          <w:u w:val="single"/>
        </w:rPr>
      </w:pPr>
      <w:r w:rsidRPr="00B60795">
        <w:rPr>
          <w:rFonts w:ascii="Times New Roman" w:eastAsia="Calibri" w:hAnsi="Times New Roman" w:cs="Times New Roman"/>
          <w:sz w:val="28"/>
          <w:szCs w:val="28"/>
          <w:u w:val="single"/>
        </w:rPr>
        <w:t>«</w:t>
      </w:r>
      <w:r w:rsidR="00834F91">
        <w:rPr>
          <w:rFonts w:ascii="Times New Roman" w:eastAsia="Calibri" w:hAnsi="Times New Roman" w:cs="Times New Roman"/>
          <w:sz w:val="28"/>
          <w:szCs w:val="28"/>
          <w:u w:val="single"/>
        </w:rPr>
        <w:t>24</w:t>
      </w:r>
      <w:r w:rsidRPr="00B60795">
        <w:rPr>
          <w:rFonts w:ascii="Times New Roman" w:eastAsia="Calibri" w:hAnsi="Times New Roman" w:cs="Times New Roman"/>
          <w:sz w:val="28"/>
          <w:szCs w:val="28"/>
          <w:u w:val="single"/>
        </w:rPr>
        <w:t xml:space="preserve">» </w:t>
      </w:r>
      <w:r w:rsidR="00834F91">
        <w:rPr>
          <w:rFonts w:ascii="Times New Roman" w:eastAsia="Calibri" w:hAnsi="Times New Roman" w:cs="Times New Roman"/>
          <w:sz w:val="28"/>
          <w:szCs w:val="28"/>
          <w:u w:val="single"/>
        </w:rPr>
        <w:t>февраля</w:t>
      </w:r>
      <w:r w:rsidRPr="00B60795">
        <w:rPr>
          <w:rFonts w:ascii="Times New Roman" w:eastAsia="Calibri" w:hAnsi="Times New Roman" w:cs="Times New Roman"/>
          <w:sz w:val="28"/>
          <w:szCs w:val="28"/>
          <w:u w:val="single"/>
        </w:rPr>
        <w:t xml:space="preserve"> 2022 г.</w:t>
      </w:r>
    </w:p>
    <w:p w14:paraId="4B2EDD19" w14:textId="77777777" w:rsidR="001A0FFC" w:rsidRPr="001A0FFC" w:rsidRDefault="001A0FFC" w:rsidP="001A0FFC">
      <w:pPr>
        <w:rPr>
          <w:rFonts w:ascii="Times New Roman" w:hAnsi="Times New Roman" w:cs="Times New Roman"/>
          <w:sz w:val="24"/>
        </w:rPr>
      </w:pPr>
      <w:r w:rsidRPr="001A0FF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868B2">
        <w:rPr>
          <w:rFonts w:ascii="Times New Roman" w:hAnsi="Times New Roman" w:cs="Times New Roman"/>
          <w:sz w:val="24"/>
        </w:rPr>
        <w:tab/>
      </w:r>
      <w:r w:rsidR="005868B2">
        <w:rPr>
          <w:rFonts w:ascii="Times New Roman" w:hAnsi="Times New Roman" w:cs="Times New Roman"/>
          <w:sz w:val="24"/>
        </w:rPr>
        <w:tab/>
      </w:r>
      <w:r>
        <w:rPr>
          <w:rFonts w:ascii="Times New Roman" w:hAnsi="Times New Roman" w:cs="Times New Roman"/>
          <w:sz w:val="24"/>
        </w:rPr>
        <w:tab/>
      </w:r>
      <w:r w:rsidR="005868B2">
        <w:rPr>
          <w:rFonts w:ascii="Times New Roman" w:hAnsi="Times New Roman" w:cs="Times New Roman"/>
          <w:sz w:val="24"/>
        </w:rPr>
        <w:tab/>
      </w:r>
    </w:p>
    <w:p w14:paraId="5FE4DE79" w14:textId="77777777" w:rsidR="001A0FFC" w:rsidRPr="001A0FFC" w:rsidRDefault="001A0FFC" w:rsidP="008548F0">
      <w:pPr>
        <w:spacing w:line="360" w:lineRule="auto"/>
        <w:rPr>
          <w:rFonts w:ascii="Times New Roman" w:eastAsia="Times New Roman" w:hAnsi="Times New Roman" w:cs="Times New Roman"/>
          <w:sz w:val="24"/>
          <w:szCs w:val="24"/>
          <w:lang w:eastAsia="ru-RU"/>
        </w:rPr>
      </w:pPr>
    </w:p>
    <w:p w14:paraId="6A37B25A" w14:textId="77777777" w:rsidR="001A0FFC" w:rsidRDefault="008A719F" w:rsidP="00CA083A">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w:t>
      </w:r>
      <w:r w:rsidRPr="008A719F">
        <w:rPr>
          <w:rFonts w:ascii="Times New Roman" w:eastAsia="Times New Roman" w:hAnsi="Times New Roman" w:cs="Times New Roman"/>
          <w:b/>
          <w:sz w:val="24"/>
          <w:szCs w:val="24"/>
          <w:lang w:eastAsia="ru-RU"/>
        </w:rPr>
        <w:t xml:space="preserve"> </w:t>
      </w:r>
      <w:r w:rsidR="00C677A5" w:rsidRPr="00C677A5">
        <w:rPr>
          <w:rFonts w:ascii="Times New Roman" w:eastAsia="Times New Roman" w:hAnsi="Times New Roman" w:cs="Times New Roman"/>
          <w:b/>
          <w:sz w:val="24"/>
          <w:szCs w:val="24"/>
          <w:lang w:eastAsia="ru-RU"/>
        </w:rPr>
        <w:t>порядке предоставления и размещения</w:t>
      </w:r>
      <w:r w:rsidR="00C677A5">
        <w:rPr>
          <w:rFonts w:ascii="Times New Roman" w:eastAsia="Times New Roman" w:hAnsi="Times New Roman" w:cs="Times New Roman"/>
          <w:b/>
          <w:sz w:val="24"/>
          <w:szCs w:val="24"/>
          <w:lang w:eastAsia="ru-RU"/>
        </w:rPr>
        <w:br/>
      </w:r>
      <w:r w:rsidR="00C677A5" w:rsidRPr="00C677A5">
        <w:rPr>
          <w:rFonts w:ascii="Times New Roman" w:eastAsia="Times New Roman" w:hAnsi="Times New Roman" w:cs="Times New Roman"/>
          <w:b/>
          <w:sz w:val="24"/>
          <w:szCs w:val="24"/>
          <w:lang w:eastAsia="ru-RU"/>
        </w:rPr>
        <w:t>информации на официальном сайте</w:t>
      </w:r>
      <w:r w:rsidR="00C677A5">
        <w:rPr>
          <w:rFonts w:ascii="Times New Roman" w:eastAsia="Times New Roman" w:hAnsi="Times New Roman" w:cs="Times New Roman"/>
          <w:b/>
          <w:sz w:val="24"/>
          <w:szCs w:val="24"/>
          <w:lang w:eastAsia="ru-RU"/>
        </w:rPr>
        <w:br/>
      </w:r>
      <w:r w:rsidR="00C677A5" w:rsidRPr="00C677A5">
        <w:rPr>
          <w:rFonts w:ascii="Times New Roman" w:eastAsia="Times New Roman" w:hAnsi="Times New Roman" w:cs="Times New Roman"/>
          <w:b/>
          <w:sz w:val="24"/>
          <w:szCs w:val="24"/>
          <w:lang w:eastAsia="ru-RU"/>
        </w:rPr>
        <w:t>образовательной организации</w:t>
      </w:r>
    </w:p>
    <w:p w14:paraId="75C22432" w14:textId="77777777" w:rsidR="00734EA2" w:rsidRPr="001A0FFC" w:rsidRDefault="00734EA2" w:rsidP="00734EA2">
      <w:pPr>
        <w:spacing w:before="60" w:after="60"/>
        <w:rPr>
          <w:rFonts w:ascii="Times New Roman" w:eastAsia="Times New Roman" w:hAnsi="Times New Roman" w:cs="Times New Roman"/>
          <w:sz w:val="24"/>
          <w:szCs w:val="24"/>
          <w:lang w:eastAsia="ru-RU"/>
        </w:rPr>
      </w:pPr>
    </w:p>
    <w:p w14:paraId="33F39BE2" w14:textId="77777777" w:rsidR="00C677A5" w:rsidRPr="00C677A5" w:rsidRDefault="00C677A5" w:rsidP="00AF586E">
      <w:pPr>
        <w:spacing w:before="60" w:after="60"/>
        <w:ind w:firstLine="709"/>
        <w:jc w:val="both"/>
        <w:rPr>
          <w:rFonts w:ascii="Times New Roman" w:eastAsia="Times New Roman" w:hAnsi="Times New Roman" w:cs="Times New Roman"/>
          <w:color w:val="1F497D" w:themeColor="text2"/>
          <w:sz w:val="24"/>
          <w:szCs w:val="24"/>
          <w:lang w:eastAsia="ru-RU"/>
        </w:rPr>
      </w:pPr>
      <w:r w:rsidRPr="00C677A5">
        <w:rPr>
          <w:rFonts w:ascii="Times New Roman" w:eastAsia="Times New Roman" w:hAnsi="Times New Roman" w:cs="Times New Roman"/>
          <w:sz w:val="24"/>
          <w:szCs w:val="24"/>
          <w:lang w:eastAsia="ru-RU"/>
        </w:rPr>
        <w:t>В связи с вступлением в силу с 1 марта 2022 г. постановления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 внесением изменений с 1 марта 2022 г. в приказ Федеральной службы по надзору в сфере образования и науки РФ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Pr>
          <w:rFonts w:ascii="Times New Roman" w:eastAsia="Times New Roman" w:hAnsi="Times New Roman" w:cs="Times New Roman"/>
          <w:sz w:val="24"/>
          <w:szCs w:val="24"/>
          <w:lang w:eastAsia="ru-RU"/>
        </w:rPr>
        <w:t>, в</w:t>
      </w:r>
      <w:r w:rsidRPr="00C677A5">
        <w:rPr>
          <w:rFonts w:ascii="Times New Roman" w:eastAsia="Times New Roman" w:hAnsi="Times New Roman" w:cs="Times New Roman"/>
          <w:sz w:val="24"/>
          <w:szCs w:val="24"/>
          <w:lang w:eastAsia="ru-RU"/>
        </w:rPr>
        <w:t xml:space="preserve">о изменение приказа </w:t>
      </w:r>
      <w:r w:rsidRPr="000905E4">
        <w:rPr>
          <w:rFonts w:ascii="Times New Roman" w:eastAsia="Times New Roman" w:hAnsi="Times New Roman" w:cs="Times New Roman"/>
          <w:sz w:val="24"/>
          <w:szCs w:val="24"/>
          <w:lang w:eastAsia="ru-RU"/>
        </w:rPr>
        <w:t>№ 455 от 26.11.2020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23B0018C" w14:textId="77777777" w:rsidR="001A0FFC" w:rsidRPr="001A0FFC" w:rsidRDefault="00734EA2" w:rsidP="00734EA2">
      <w:pPr>
        <w:spacing w:before="60" w:after="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 </w:t>
      </w:r>
      <w:r w:rsidRPr="00734EA2">
        <w:rPr>
          <w:rFonts w:ascii="Times New Roman" w:eastAsia="Times New Roman" w:hAnsi="Times New Roman" w:cs="Times New Roman"/>
          <w:b/>
          <w:sz w:val="24"/>
          <w:szCs w:val="24"/>
          <w:lang w:eastAsia="ru-RU"/>
        </w:rPr>
        <w:t>р</w:t>
      </w:r>
      <w:r>
        <w:rPr>
          <w:rFonts w:ascii="Times New Roman" w:eastAsia="Times New Roman" w:hAnsi="Times New Roman" w:cs="Times New Roman"/>
          <w:b/>
          <w:sz w:val="24"/>
          <w:szCs w:val="24"/>
          <w:lang w:eastAsia="ru-RU"/>
        </w:rPr>
        <w:t xml:space="preserve"> </w:t>
      </w:r>
      <w:r w:rsidRPr="00734EA2">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 xml:space="preserve"> </w:t>
      </w:r>
      <w:r w:rsidRPr="00734EA2">
        <w:rPr>
          <w:rFonts w:ascii="Times New Roman" w:eastAsia="Times New Roman" w:hAnsi="Times New Roman" w:cs="Times New Roman"/>
          <w:b/>
          <w:sz w:val="24"/>
          <w:szCs w:val="24"/>
          <w:lang w:eastAsia="ru-RU"/>
        </w:rPr>
        <w:t>к</w:t>
      </w:r>
      <w:r>
        <w:rPr>
          <w:rFonts w:ascii="Times New Roman" w:eastAsia="Times New Roman" w:hAnsi="Times New Roman" w:cs="Times New Roman"/>
          <w:b/>
          <w:sz w:val="24"/>
          <w:szCs w:val="24"/>
          <w:lang w:eastAsia="ru-RU"/>
        </w:rPr>
        <w:t xml:space="preserve"> </w:t>
      </w:r>
      <w:r w:rsidRPr="00734EA2">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 xml:space="preserve"> </w:t>
      </w:r>
      <w:r w:rsidRPr="00734EA2">
        <w:rPr>
          <w:rFonts w:ascii="Times New Roman" w:eastAsia="Times New Roman" w:hAnsi="Times New Roman" w:cs="Times New Roman"/>
          <w:b/>
          <w:sz w:val="24"/>
          <w:szCs w:val="24"/>
          <w:lang w:eastAsia="ru-RU"/>
        </w:rPr>
        <w:t>з</w:t>
      </w:r>
      <w:r>
        <w:rPr>
          <w:rFonts w:ascii="Times New Roman" w:eastAsia="Times New Roman" w:hAnsi="Times New Roman" w:cs="Times New Roman"/>
          <w:b/>
          <w:sz w:val="24"/>
          <w:szCs w:val="24"/>
          <w:lang w:eastAsia="ru-RU"/>
        </w:rPr>
        <w:t xml:space="preserve"> </w:t>
      </w:r>
      <w:r w:rsidRPr="00734EA2">
        <w:rPr>
          <w:rFonts w:ascii="Times New Roman" w:eastAsia="Times New Roman" w:hAnsi="Times New Roman" w:cs="Times New Roman"/>
          <w:b/>
          <w:sz w:val="24"/>
          <w:szCs w:val="24"/>
          <w:lang w:eastAsia="ru-RU"/>
        </w:rPr>
        <w:t>ы</w:t>
      </w:r>
      <w:r>
        <w:rPr>
          <w:rFonts w:ascii="Times New Roman" w:eastAsia="Times New Roman" w:hAnsi="Times New Roman" w:cs="Times New Roman"/>
          <w:b/>
          <w:sz w:val="24"/>
          <w:szCs w:val="24"/>
          <w:lang w:eastAsia="ru-RU"/>
        </w:rPr>
        <w:t xml:space="preserve"> </w:t>
      </w:r>
      <w:r w:rsidRPr="00734EA2">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 xml:space="preserve"> </w:t>
      </w:r>
      <w:r w:rsidRPr="00734EA2">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 xml:space="preserve"> </w:t>
      </w:r>
      <w:r w:rsidRPr="00734EA2">
        <w:rPr>
          <w:rFonts w:ascii="Times New Roman" w:eastAsia="Times New Roman" w:hAnsi="Times New Roman" w:cs="Times New Roman"/>
          <w:b/>
          <w:sz w:val="24"/>
          <w:szCs w:val="24"/>
          <w:lang w:eastAsia="ru-RU"/>
        </w:rPr>
        <w:t>ю</w:t>
      </w:r>
      <w:r w:rsidR="001A0FFC" w:rsidRPr="001A0FFC">
        <w:rPr>
          <w:rFonts w:ascii="Times New Roman" w:eastAsia="Times New Roman" w:hAnsi="Times New Roman" w:cs="Times New Roman"/>
          <w:b/>
          <w:sz w:val="24"/>
          <w:szCs w:val="24"/>
          <w:lang w:eastAsia="ru-RU"/>
        </w:rPr>
        <w:t>:</w:t>
      </w:r>
    </w:p>
    <w:p w14:paraId="32382689" w14:textId="77777777" w:rsidR="00116393" w:rsidRDefault="007606D1" w:rsidP="00C86739">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C677A5" w:rsidRPr="00C677A5">
        <w:rPr>
          <w:rFonts w:ascii="Times New Roman" w:eastAsia="Times New Roman" w:hAnsi="Times New Roman" w:cs="Times New Roman"/>
          <w:sz w:val="24"/>
          <w:szCs w:val="24"/>
          <w:lang w:eastAsia="ru-RU"/>
        </w:rPr>
        <w:t xml:space="preserve">Назначить ответственной за руководство обеспечением функционирования </w:t>
      </w:r>
      <w:r w:rsidR="00C677A5">
        <w:rPr>
          <w:rFonts w:ascii="Times New Roman" w:eastAsia="Times New Roman" w:hAnsi="Times New Roman" w:cs="Times New Roman"/>
          <w:sz w:val="24"/>
          <w:szCs w:val="24"/>
          <w:lang w:eastAsia="ru-RU"/>
        </w:rPr>
        <w:t>официального</w:t>
      </w:r>
      <w:r w:rsidR="00C677A5" w:rsidRPr="00C677A5">
        <w:rPr>
          <w:rFonts w:ascii="Times New Roman" w:eastAsia="Times New Roman" w:hAnsi="Times New Roman" w:cs="Times New Roman"/>
          <w:sz w:val="24"/>
          <w:szCs w:val="24"/>
          <w:lang w:eastAsia="ru-RU"/>
        </w:rPr>
        <w:t xml:space="preserve"> сайта и его программно-технической поддержки</w:t>
      </w:r>
      <w:r w:rsidR="000905E4">
        <w:rPr>
          <w:rFonts w:ascii="Times New Roman" w:eastAsia="Times New Roman" w:hAnsi="Times New Roman" w:cs="Times New Roman"/>
          <w:sz w:val="24"/>
          <w:szCs w:val="24"/>
          <w:lang w:eastAsia="ru-RU"/>
        </w:rPr>
        <w:t xml:space="preserve"> </w:t>
      </w:r>
      <w:r w:rsidR="00834F91">
        <w:rPr>
          <w:rFonts w:ascii="Times New Roman" w:eastAsia="Times New Roman" w:hAnsi="Times New Roman" w:cs="Times New Roman"/>
          <w:sz w:val="24"/>
          <w:szCs w:val="24"/>
          <w:lang w:eastAsia="ru-RU"/>
        </w:rPr>
        <w:t>Мазур</w:t>
      </w:r>
      <w:r w:rsidR="000905E4">
        <w:rPr>
          <w:rFonts w:ascii="Times New Roman" w:eastAsia="Times New Roman" w:hAnsi="Times New Roman" w:cs="Times New Roman"/>
          <w:sz w:val="24"/>
          <w:szCs w:val="24"/>
          <w:lang w:eastAsia="ru-RU"/>
        </w:rPr>
        <w:t xml:space="preserve"> </w:t>
      </w:r>
      <w:r w:rsidR="00834F91">
        <w:rPr>
          <w:rFonts w:ascii="Times New Roman" w:eastAsia="Times New Roman" w:hAnsi="Times New Roman" w:cs="Times New Roman"/>
          <w:sz w:val="24"/>
          <w:szCs w:val="24"/>
          <w:lang w:eastAsia="ru-RU"/>
        </w:rPr>
        <w:t>Артёма</w:t>
      </w:r>
      <w:r w:rsidR="000905E4">
        <w:rPr>
          <w:rFonts w:ascii="Times New Roman" w:eastAsia="Times New Roman" w:hAnsi="Times New Roman" w:cs="Times New Roman"/>
          <w:sz w:val="24"/>
          <w:szCs w:val="24"/>
          <w:lang w:eastAsia="ru-RU"/>
        </w:rPr>
        <w:t xml:space="preserve"> </w:t>
      </w:r>
      <w:r w:rsidR="00834F91">
        <w:rPr>
          <w:rFonts w:ascii="Times New Roman" w:eastAsia="Times New Roman" w:hAnsi="Times New Roman" w:cs="Times New Roman"/>
          <w:sz w:val="24"/>
          <w:szCs w:val="24"/>
          <w:lang w:eastAsia="ru-RU"/>
        </w:rPr>
        <w:t>Александровича</w:t>
      </w:r>
    </w:p>
    <w:p w14:paraId="2F2B24F8" w14:textId="77777777" w:rsidR="009512B3" w:rsidRDefault="000905E4" w:rsidP="009512B3">
      <w:pPr>
        <w:overflowPunct w:val="0"/>
        <w:autoSpaceDE w:val="0"/>
        <w:autoSpaceDN w:val="0"/>
        <w:adjustRightInd w:val="0"/>
        <w:spacing w:before="60" w:after="6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512B3">
        <w:rPr>
          <w:rFonts w:ascii="Times New Roman" w:eastAsia="Times New Roman" w:hAnsi="Times New Roman" w:cs="Times New Roman"/>
          <w:sz w:val="24"/>
          <w:szCs w:val="24"/>
          <w:lang w:eastAsia="ru-RU"/>
        </w:rPr>
        <w:t>. </w:t>
      </w:r>
      <w:r w:rsidR="009512B3" w:rsidRPr="009512B3">
        <w:rPr>
          <w:rFonts w:ascii="Times New Roman" w:eastAsia="Times New Roman" w:hAnsi="Times New Roman" w:cs="Times New Roman"/>
          <w:sz w:val="24"/>
          <w:szCs w:val="24"/>
          <w:lang w:eastAsia="ru-RU"/>
        </w:rPr>
        <w:t xml:space="preserve">Контроль </w:t>
      </w:r>
      <w:r w:rsidR="00E43AFD">
        <w:rPr>
          <w:rFonts w:ascii="Times New Roman" w:eastAsia="Times New Roman" w:hAnsi="Times New Roman" w:cs="Times New Roman"/>
          <w:sz w:val="24"/>
          <w:szCs w:val="24"/>
          <w:lang w:eastAsia="ru-RU"/>
        </w:rPr>
        <w:t>исполнения</w:t>
      </w:r>
      <w:r w:rsidR="009512B3" w:rsidRPr="009512B3">
        <w:rPr>
          <w:rFonts w:ascii="Times New Roman" w:eastAsia="Times New Roman" w:hAnsi="Times New Roman" w:cs="Times New Roman"/>
          <w:sz w:val="24"/>
          <w:szCs w:val="24"/>
          <w:lang w:eastAsia="ru-RU"/>
        </w:rPr>
        <w:t xml:space="preserve"> настоящего приказа </w:t>
      </w:r>
      <w:r w:rsidR="004978D2">
        <w:rPr>
          <w:rFonts w:ascii="Times New Roman" w:eastAsia="Times New Roman" w:hAnsi="Times New Roman" w:cs="Times New Roman"/>
          <w:sz w:val="24"/>
          <w:szCs w:val="24"/>
          <w:lang w:eastAsia="ru-RU"/>
        </w:rPr>
        <w:t>оставляю за собой.</w:t>
      </w:r>
    </w:p>
    <w:p w14:paraId="253617B6" w14:textId="77777777" w:rsidR="001A0FFC" w:rsidRDefault="001A0FFC" w:rsidP="00734EA2">
      <w:pPr>
        <w:overflowPunct w:val="0"/>
        <w:autoSpaceDE w:val="0"/>
        <w:autoSpaceDN w:val="0"/>
        <w:adjustRightInd w:val="0"/>
        <w:spacing w:before="60" w:after="60"/>
        <w:rPr>
          <w:rFonts w:ascii="Times New Roman" w:eastAsia="Times New Roman" w:hAnsi="Times New Roman" w:cs="Times New Roman"/>
          <w:sz w:val="24"/>
          <w:szCs w:val="24"/>
          <w:lang w:eastAsia="ru-RU"/>
        </w:rPr>
      </w:pPr>
    </w:p>
    <w:p w14:paraId="27385DE3" w14:textId="3B594B18" w:rsidR="001A0FFC" w:rsidRDefault="009C783D" w:rsidP="00DE1393">
      <w:pPr>
        <w:tabs>
          <w:tab w:val="left" w:pos="3828"/>
          <w:tab w:val="left" w:pos="6521"/>
        </w:tabs>
        <w:overflowPunct w:val="0"/>
        <w:autoSpaceDE w:val="0"/>
        <w:autoSpaceDN w:val="0"/>
        <w:adjustRightInd w:val="0"/>
        <w:spacing w:before="60" w:after="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Индивидуальный предприниматель     </w:t>
      </w:r>
      <w:r w:rsidR="00DE0284">
        <w:rPr>
          <w:rFonts w:ascii="Times New Roman" w:eastAsia="Calibri" w:hAnsi="Times New Roman" w:cs="Times New Roman"/>
          <w:sz w:val="28"/>
          <w:szCs w:val="28"/>
        </w:rPr>
        <w:pict w14:anchorId="44DF0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4" o:title=""/>
            <o:lock v:ext="edit" ungrouping="t" rotation="t" cropping="t" verticies="t" grouping="t"/>
            <o:signatureline v:ext="edit" id="{DAE548B9-DE93-48C5-BF4D-692FD7C67219}" provid="{F5AC7D23-DA04-45F5-ABCB-38CE7A982553}" o:suggestedsigner="Мазур Артём Александрович" o:suggestedsigner2="Руководитель" o:suggestedsigneremail="mail@artemmazur.ru" o:sigprovurl="http://www.cryptopro.ru/products/office/signature" showsigndate="f" signinginstructionsset="t" issignatureline="t"/>
          </v:shape>
        </w:pict>
      </w:r>
    </w:p>
    <w:p w14:paraId="38768CDB" w14:textId="77777777" w:rsidR="00663AF0" w:rsidRDefault="00663AF0" w:rsidP="00663AF0">
      <w:pPr>
        <w:tabs>
          <w:tab w:val="left" w:pos="3828"/>
          <w:tab w:val="left" w:pos="6521"/>
        </w:tabs>
        <w:overflowPunct w:val="0"/>
        <w:autoSpaceDE w:val="0"/>
        <w:autoSpaceDN w:val="0"/>
        <w:adjustRightInd w:val="0"/>
        <w:spacing w:before="60" w:after="60"/>
        <w:rPr>
          <w:rFonts w:ascii="Times New Roman" w:eastAsia="Times New Roman" w:hAnsi="Times New Roman" w:cs="Times New Roman"/>
          <w:b/>
          <w:sz w:val="24"/>
          <w:szCs w:val="24"/>
          <w:lang w:eastAsia="ru-RU"/>
        </w:rPr>
      </w:pPr>
    </w:p>
    <w:p w14:paraId="37067AA9" w14:textId="77777777" w:rsidR="00DE1393" w:rsidRPr="00DE1393" w:rsidRDefault="00DE1393" w:rsidP="00DE1393">
      <w:pPr>
        <w:tabs>
          <w:tab w:val="left" w:pos="3828"/>
          <w:tab w:val="left" w:pos="6521"/>
        </w:tabs>
        <w:overflowPunct w:val="0"/>
        <w:autoSpaceDE w:val="0"/>
        <w:autoSpaceDN w:val="0"/>
        <w:adjustRightInd w:val="0"/>
        <w:spacing w:before="60" w:after="60"/>
        <w:rPr>
          <w:rFonts w:ascii="Times New Roman" w:eastAsia="Times New Roman" w:hAnsi="Times New Roman" w:cs="Times New Roman"/>
          <w:sz w:val="24"/>
          <w:szCs w:val="24"/>
          <w:lang w:eastAsia="ru-RU"/>
        </w:rPr>
      </w:pPr>
      <w:r w:rsidRPr="00DE1393">
        <w:rPr>
          <w:rFonts w:ascii="Times New Roman" w:eastAsia="Times New Roman" w:hAnsi="Times New Roman" w:cs="Times New Roman"/>
          <w:sz w:val="24"/>
          <w:szCs w:val="24"/>
          <w:lang w:eastAsia="ru-RU"/>
        </w:rPr>
        <w:t>С приказом ознакомлены: ____________________________________________</w:t>
      </w:r>
    </w:p>
    <w:p w14:paraId="0E9C7BB7" w14:textId="77777777" w:rsidR="006D5130" w:rsidRDefault="00DE1393" w:rsidP="00DE1393">
      <w:pPr>
        <w:tabs>
          <w:tab w:val="left" w:pos="3828"/>
          <w:tab w:val="left" w:pos="6521"/>
        </w:tabs>
        <w:overflowPunct w:val="0"/>
        <w:autoSpaceDE w:val="0"/>
        <w:autoSpaceDN w:val="0"/>
        <w:adjustRightInd w:val="0"/>
        <w:spacing w:before="60" w:after="60"/>
        <w:rPr>
          <w:rFonts w:ascii="Times New Roman" w:eastAsia="Times New Roman" w:hAnsi="Times New Roman" w:cs="Times New Roman"/>
          <w:sz w:val="24"/>
          <w:szCs w:val="24"/>
          <w:lang w:eastAsia="ru-RU"/>
        </w:rPr>
      </w:pPr>
      <w:r w:rsidRPr="00DE13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E1393">
        <w:rPr>
          <w:rFonts w:ascii="Times New Roman" w:eastAsia="Times New Roman" w:hAnsi="Times New Roman" w:cs="Times New Roman"/>
          <w:sz w:val="24"/>
          <w:szCs w:val="24"/>
          <w:lang w:eastAsia="ru-RU"/>
        </w:rPr>
        <w:t xml:space="preserve"> (все </w:t>
      </w:r>
      <w:r w:rsidR="00931A1A">
        <w:rPr>
          <w:rFonts w:ascii="Times New Roman" w:eastAsia="Times New Roman" w:hAnsi="Times New Roman" w:cs="Times New Roman"/>
          <w:sz w:val="24"/>
          <w:szCs w:val="24"/>
          <w:lang w:eastAsia="ru-RU"/>
        </w:rPr>
        <w:t>сотрудники</w:t>
      </w:r>
      <w:r w:rsidR="007709AC">
        <w:rPr>
          <w:rFonts w:ascii="Times New Roman" w:eastAsia="Times New Roman" w:hAnsi="Times New Roman" w:cs="Times New Roman"/>
          <w:sz w:val="24"/>
          <w:szCs w:val="24"/>
          <w:lang w:eastAsia="ru-RU"/>
        </w:rPr>
        <w:t>, поименованные в приказе)</w:t>
      </w:r>
    </w:p>
    <w:p w14:paraId="2442D88D" w14:textId="77777777" w:rsidR="00F931D7" w:rsidRDefault="00F931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37A4E20" w14:textId="77777777" w:rsidR="005150CE" w:rsidRDefault="005150CE" w:rsidP="006D5130">
      <w:pPr>
        <w:tabs>
          <w:tab w:val="left" w:pos="3828"/>
          <w:tab w:val="left" w:pos="6521"/>
        </w:tabs>
        <w:overflowPunct w:val="0"/>
        <w:autoSpaceDE w:val="0"/>
        <w:autoSpaceDN w:val="0"/>
        <w:adjustRightInd w:val="0"/>
        <w:spacing w:before="60" w:after="60"/>
        <w:jc w:val="right"/>
        <w:rPr>
          <w:rFonts w:ascii="Times New Roman" w:eastAsia="Times New Roman" w:hAnsi="Times New Roman" w:cs="Times New Roman"/>
          <w:sz w:val="24"/>
          <w:szCs w:val="24"/>
          <w:lang w:eastAsia="ru-RU"/>
        </w:rPr>
        <w:sectPr w:rsidR="005150CE" w:rsidSect="001A0FFC">
          <w:pgSz w:w="11906" w:h="16838"/>
          <w:pgMar w:top="1134" w:right="850" w:bottom="1134" w:left="1701" w:header="708" w:footer="708" w:gutter="0"/>
          <w:cols w:space="708"/>
          <w:docGrid w:linePitch="360"/>
        </w:sectPr>
      </w:pPr>
    </w:p>
    <w:p w14:paraId="7613DE3D" w14:textId="77777777" w:rsidR="00DE1393" w:rsidRDefault="006D5130" w:rsidP="006D5130">
      <w:pPr>
        <w:tabs>
          <w:tab w:val="left" w:pos="3828"/>
          <w:tab w:val="left" w:pos="6521"/>
        </w:tabs>
        <w:overflowPunct w:val="0"/>
        <w:autoSpaceDE w:val="0"/>
        <w:autoSpaceDN w:val="0"/>
        <w:adjustRightInd w:val="0"/>
        <w:spacing w:before="60" w:after="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5150CE">
        <w:rPr>
          <w:rFonts w:ascii="Times New Roman" w:eastAsia="Times New Roman" w:hAnsi="Times New Roman" w:cs="Times New Roman"/>
          <w:sz w:val="24"/>
          <w:szCs w:val="24"/>
          <w:lang w:eastAsia="ru-RU"/>
        </w:rPr>
        <w:t xml:space="preserve"> 1</w:t>
      </w:r>
    </w:p>
    <w:p w14:paraId="7341C856" w14:textId="77777777" w:rsidR="00015F1C" w:rsidRDefault="00015F1C" w:rsidP="006D5130">
      <w:pPr>
        <w:tabs>
          <w:tab w:val="left" w:pos="3828"/>
          <w:tab w:val="left" w:pos="6521"/>
        </w:tabs>
        <w:overflowPunct w:val="0"/>
        <w:autoSpaceDE w:val="0"/>
        <w:autoSpaceDN w:val="0"/>
        <w:adjustRightInd w:val="0"/>
        <w:spacing w:before="60" w:after="60"/>
        <w:jc w:val="right"/>
        <w:rPr>
          <w:rFonts w:ascii="Times New Roman" w:eastAsia="Times New Roman" w:hAnsi="Times New Roman" w:cs="Times New Roman"/>
          <w:sz w:val="24"/>
          <w:szCs w:val="24"/>
          <w:lang w:eastAsia="ru-RU"/>
        </w:rPr>
      </w:pPr>
    </w:p>
    <w:p w14:paraId="3DAF86F3" w14:textId="77777777" w:rsidR="00833756" w:rsidRPr="00FA3B8A" w:rsidRDefault="00833756" w:rsidP="00833756">
      <w:pPr>
        <w:tabs>
          <w:tab w:val="left" w:pos="3828"/>
          <w:tab w:val="left" w:pos="6521"/>
        </w:tabs>
        <w:overflowPunct w:val="0"/>
        <w:autoSpaceDE w:val="0"/>
        <w:autoSpaceDN w:val="0"/>
        <w:adjustRightInd w:val="0"/>
        <w:spacing w:before="60" w:after="60"/>
        <w:jc w:val="center"/>
        <w:rPr>
          <w:rFonts w:ascii="Times New Roman" w:eastAsia="Times New Roman" w:hAnsi="Times New Roman" w:cs="Times New Roman"/>
          <w:b/>
          <w:caps/>
          <w:color w:val="1F497D" w:themeColor="text2"/>
          <w:sz w:val="24"/>
          <w:szCs w:val="24"/>
          <w:lang w:eastAsia="ru-RU"/>
        </w:rPr>
      </w:pPr>
      <w:r w:rsidRPr="00FA3B8A">
        <w:rPr>
          <w:rFonts w:ascii="Times New Roman" w:eastAsia="Times New Roman" w:hAnsi="Times New Roman" w:cs="Times New Roman"/>
          <w:b/>
          <w:caps/>
          <w:sz w:val="24"/>
          <w:szCs w:val="24"/>
          <w:lang w:eastAsia="ru-RU"/>
        </w:rPr>
        <w:t>Регламент предоставления и обновления информации</w:t>
      </w:r>
      <w:r>
        <w:rPr>
          <w:rFonts w:ascii="Times New Roman" w:eastAsia="Times New Roman" w:hAnsi="Times New Roman" w:cs="Times New Roman"/>
          <w:b/>
          <w:caps/>
          <w:sz w:val="24"/>
          <w:szCs w:val="24"/>
          <w:lang w:eastAsia="ru-RU"/>
        </w:rPr>
        <w:br/>
      </w:r>
      <w:r w:rsidRPr="00FA3B8A">
        <w:rPr>
          <w:rFonts w:ascii="Times New Roman" w:eastAsia="Times New Roman" w:hAnsi="Times New Roman" w:cs="Times New Roman"/>
          <w:b/>
          <w:caps/>
          <w:sz w:val="24"/>
          <w:szCs w:val="24"/>
          <w:lang w:eastAsia="ru-RU"/>
        </w:rPr>
        <w:t>на официальном</w:t>
      </w:r>
      <w:r>
        <w:rPr>
          <w:rFonts w:ascii="Times New Roman" w:eastAsia="Times New Roman" w:hAnsi="Times New Roman" w:cs="Times New Roman"/>
          <w:b/>
          <w:caps/>
          <w:sz w:val="24"/>
          <w:szCs w:val="24"/>
          <w:lang w:eastAsia="ru-RU"/>
        </w:rPr>
        <w:t xml:space="preserve"> </w:t>
      </w:r>
      <w:r w:rsidRPr="00FA3B8A">
        <w:rPr>
          <w:rFonts w:ascii="Times New Roman" w:eastAsia="Times New Roman" w:hAnsi="Times New Roman" w:cs="Times New Roman"/>
          <w:b/>
          <w:caps/>
          <w:sz w:val="24"/>
          <w:szCs w:val="24"/>
          <w:lang w:eastAsia="ru-RU"/>
        </w:rPr>
        <w:t>сайте</w:t>
      </w:r>
      <w:r>
        <w:rPr>
          <w:rFonts w:ascii="Times New Roman" w:eastAsia="Times New Roman" w:hAnsi="Times New Roman" w:cs="Times New Roman"/>
          <w:b/>
          <w:caps/>
          <w:sz w:val="24"/>
          <w:szCs w:val="24"/>
          <w:lang w:eastAsia="ru-RU"/>
        </w:rPr>
        <w:br/>
      </w:r>
      <w:r w:rsidRPr="00FA3B8A">
        <w:rPr>
          <w:rFonts w:ascii="Times New Roman" w:eastAsia="Times New Roman" w:hAnsi="Times New Roman" w:cs="Times New Roman"/>
          <w:b/>
          <w:caps/>
          <w:color w:val="1F497D" w:themeColor="text2"/>
          <w:sz w:val="24"/>
          <w:szCs w:val="24"/>
          <w:lang w:eastAsia="ru-RU"/>
        </w:rPr>
        <w:t>образовательной организации</w:t>
      </w:r>
    </w:p>
    <w:p w14:paraId="11D8EDEC" w14:textId="77777777" w:rsidR="00833756" w:rsidRDefault="00833756" w:rsidP="00833756">
      <w:pPr>
        <w:tabs>
          <w:tab w:val="left" w:pos="3828"/>
          <w:tab w:val="left" w:pos="6521"/>
        </w:tabs>
        <w:overflowPunct w:val="0"/>
        <w:autoSpaceDE w:val="0"/>
        <w:autoSpaceDN w:val="0"/>
        <w:adjustRightInd w:val="0"/>
        <w:spacing w:before="60" w:after="60"/>
        <w:jc w:val="right"/>
        <w:rPr>
          <w:rFonts w:ascii="Times New Roman" w:eastAsia="Times New Roman" w:hAnsi="Times New Roman" w:cs="Times New Roman"/>
          <w:sz w:val="24"/>
          <w:szCs w:val="24"/>
          <w:lang w:eastAsia="ru-RU"/>
        </w:rPr>
      </w:pPr>
    </w:p>
    <w:tbl>
      <w:tblPr>
        <w:tblStyle w:val="a5"/>
        <w:tblW w:w="15134" w:type="dxa"/>
        <w:tblLook w:val="04A0" w:firstRow="1" w:lastRow="0" w:firstColumn="1" w:lastColumn="0" w:noHBand="0" w:noVBand="1"/>
      </w:tblPr>
      <w:tblGrid>
        <w:gridCol w:w="675"/>
        <w:gridCol w:w="2552"/>
        <w:gridCol w:w="7087"/>
        <w:gridCol w:w="2694"/>
        <w:gridCol w:w="2126"/>
      </w:tblGrid>
      <w:tr w:rsidR="00833756" w14:paraId="73C70486" w14:textId="77777777" w:rsidTr="003A1735">
        <w:tc>
          <w:tcPr>
            <w:tcW w:w="675" w:type="dxa"/>
            <w:vAlign w:val="center"/>
          </w:tcPr>
          <w:p w14:paraId="4A2C41D0" w14:textId="77777777" w:rsidR="00833756" w:rsidRDefault="00833756" w:rsidP="003A1735">
            <w:pPr>
              <w:spacing w:before="60"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552" w:type="dxa"/>
            <w:vAlign w:val="center"/>
          </w:tcPr>
          <w:p w14:paraId="1EE5A28E" w14:textId="77777777" w:rsidR="00833756" w:rsidRDefault="00833756" w:rsidP="003A1735">
            <w:pPr>
              <w:spacing w:before="60" w:after="60"/>
              <w:jc w:val="center"/>
              <w:rPr>
                <w:rFonts w:ascii="Times New Roman" w:eastAsia="Times New Roman" w:hAnsi="Times New Roman" w:cs="Times New Roman"/>
                <w:sz w:val="24"/>
                <w:szCs w:val="24"/>
                <w:lang w:eastAsia="ru-RU"/>
              </w:rPr>
            </w:pPr>
            <w:r w:rsidRPr="005150CE">
              <w:rPr>
                <w:rFonts w:ascii="Times New Roman" w:eastAsia="Times New Roman" w:hAnsi="Times New Roman" w:cs="Times New Roman"/>
                <w:sz w:val="24"/>
                <w:szCs w:val="24"/>
                <w:lang w:eastAsia="ru-RU"/>
              </w:rPr>
              <w:t xml:space="preserve">Наименование раздела в меню </w:t>
            </w:r>
            <w:r>
              <w:rPr>
                <w:rFonts w:ascii="Times New Roman" w:eastAsia="Times New Roman" w:hAnsi="Times New Roman" w:cs="Times New Roman"/>
                <w:sz w:val="24"/>
                <w:szCs w:val="24"/>
                <w:lang w:eastAsia="ru-RU"/>
              </w:rPr>
              <w:t xml:space="preserve">официального </w:t>
            </w:r>
            <w:r w:rsidRPr="005150CE">
              <w:rPr>
                <w:rFonts w:ascii="Times New Roman" w:eastAsia="Times New Roman" w:hAnsi="Times New Roman" w:cs="Times New Roman"/>
                <w:sz w:val="24"/>
                <w:szCs w:val="24"/>
                <w:lang w:eastAsia="ru-RU"/>
              </w:rPr>
              <w:t>сайта</w:t>
            </w:r>
          </w:p>
        </w:tc>
        <w:tc>
          <w:tcPr>
            <w:tcW w:w="7087" w:type="dxa"/>
            <w:vAlign w:val="center"/>
          </w:tcPr>
          <w:p w14:paraId="6A99DAD4" w14:textId="77777777" w:rsidR="00833756" w:rsidRDefault="00833756" w:rsidP="003A1735">
            <w:pPr>
              <w:spacing w:before="60" w:after="60"/>
              <w:jc w:val="center"/>
              <w:rPr>
                <w:rFonts w:ascii="Times New Roman" w:eastAsia="Times New Roman" w:hAnsi="Times New Roman" w:cs="Times New Roman"/>
                <w:sz w:val="24"/>
                <w:szCs w:val="24"/>
                <w:lang w:eastAsia="ru-RU"/>
              </w:rPr>
            </w:pPr>
            <w:r w:rsidRPr="005150CE">
              <w:rPr>
                <w:rFonts w:ascii="Times New Roman" w:eastAsia="Times New Roman" w:hAnsi="Times New Roman" w:cs="Times New Roman"/>
                <w:sz w:val="24"/>
                <w:szCs w:val="24"/>
                <w:lang w:eastAsia="ru-RU"/>
              </w:rPr>
              <w:t>Содержание</w:t>
            </w:r>
          </w:p>
        </w:tc>
        <w:tc>
          <w:tcPr>
            <w:tcW w:w="2694" w:type="dxa"/>
            <w:vAlign w:val="center"/>
          </w:tcPr>
          <w:p w14:paraId="2B6CEE87" w14:textId="77777777" w:rsidR="00833756" w:rsidRDefault="00833756" w:rsidP="003A1735">
            <w:pPr>
              <w:spacing w:before="60"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о</w:t>
            </w:r>
            <w:r w:rsidRPr="005150CE">
              <w:rPr>
                <w:rFonts w:ascii="Times New Roman" w:eastAsia="Times New Roman" w:hAnsi="Times New Roman" w:cs="Times New Roman"/>
                <w:sz w:val="24"/>
                <w:szCs w:val="24"/>
                <w:lang w:eastAsia="ru-RU"/>
              </w:rPr>
              <w:t>тветственн</w:t>
            </w:r>
            <w:r>
              <w:rPr>
                <w:rFonts w:ascii="Times New Roman" w:eastAsia="Times New Roman" w:hAnsi="Times New Roman" w:cs="Times New Roman"/>
                <w:sz w:val="24"/>
                <w:szCs w:val="24"/>
                <w:lang w:eastAsia="ru-RU"/>
              </w:rPr>
              <w:t>ого</w:t>
            </w:r>
            <w:r w:rsidRPr="005150CE">
              <w:rPr>
                <w:rFonts w:ascii="Times New Roman" w:eastAsia="Times New Roman" w:hAnsi="Times New Roman" w:cs="Times New Roman"/>
                <w:sz w:val="24"/>
                <w:szCs w:val="24"/>
                <w:lang w:eastAsia="ru-RU"/>
              </w:rPr>
              <w:t xml:space="preserve"> за предоставле</w:t>
            </w:r>
            <w:r>
              <w:rPr>
                <w:rFonts w:ascii="Times New Roman" w:eastAsia="Times New Roman" w:hAnsi="Times New Roman" w:cs="Times New Roman"/>
                <w:sz w:val="24"/>
                <w:szCs w:val="24"/>
                <w:lang w:eastAsia="ru-RU"/>
              </w:rPr>
              <w:t xml:space="preserve">ние </w:t>
            </w:r>
            <w:r w:rsidRPr="005150CE">
              <w:rPr>
                <w:rFonts w:ascii="Times New Roman" w:eastAsia="Times New Roman" w:hAnsi="Times New Roman" w:cs="Times New Roman"/>
                <w:sz w:val="24"/>
                <w:szCs w:val="24"/>
                <w:lang w:eastAsia="ru-RU"/>
              </w:rPr>
              <w:t>информацию</w:t>
            </w:r>
          </w:p>
        </w:tc>
        <w:tc>
          <w:tcPr>
            <w:tcW w:w="2126" w:type="dxa"/>
          </w:tcPr>
          <w:p w14:paraId="0D078005" w14:textId="77777777" w:rsidR="00833756" w:rsidRPr="005150CE" w:rsidRDefault="00833756" w:rsidP="003A1735">
            <w:pPr>
              <w:spacing w:before="60"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обновления</w:t>
            </w:r>
          </w:p>
        </w:tc>
      </w:tr>
      <w:tr w:rsidR="00833756" w14:paraId="06090508" w14:textId="77777777" w:rsidTr="003A1735">
        <w:tc>
          <w:tcPr>
            <w:tcW w:w="675" w:type="dxa"/>
          </w:tcPr>
          <w:p w14:paraId="3505782D" w14:textId="77777777" w:rsidR="00833756" w:rsidRDefault="00833756" w:rsidP="003A1735">
            <w:pPr>
              <w:spacing w:before="60"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52" w:type="dxa"/>
          </w:tcPr>
          <w:p w14:paraId="2DE0149D" w14:textId="77777777" w:rsidR="00833756" w:rsidRPr="00A14446" w:rsidRDefault="00833756" w:rsidP="003A1735">
            <w:pPr>
              <w:spacing w:before="60" w:after="60"/>
              <w:rPr>
                <w:rFonts w:ascii="Times New Roman" w:eastAsia="Times New Roman" w:hAnsi="Times New Roman" w:cs="Times New Roman"/>
                <w:b/>
                <w:sz w:val="24"/>
                <w:szCs w:val="24"/>
                <w:lang w:eastAsia="ru-RU"/>
              </w:rPr>
            </w:pPr>
            <w:r w:rsidRPr="00BB1B8D">
              <w:rPr>
                <w:rFonts w:ascii="Times New Roman" w:eastAsia="Times New Roman" w:hAnsi="Times New Roman" w:cs="Times New Roman"/>
                <w:b/>
                <w:sz w:val="24"/>
                <w:szCs w:val="24"/>
                <w:lang w:eastAsia="ru-RU"/>
              </w:rPr>
              <w:t>Основные сведения</w:t>
            </w:r>
          </w:p>
        </w:tc>
        <w:tc>
          <w:tcPr>
            <w:tcW w:w="7087" w:type="dxa"/>
          </w:tcPr>
          <w:p w14:paraId="0883A2B4"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Главная страница подраздела "Основные сведения" должна содержать информацию:</w:t>
            </w:r>
          </w:p>
          <w:p w14:paraId="3D059ACC"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полном и сокращенном (при наличии) наименовании образовательной организации;</w:t>
            </w:r>
          </w:p>
          <w:p w14:paraId="1B1061EC"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дате создания образовательной организации;</w:t>
            </w:r>
          </w:p>
          <w:p w14:paraId="5E895E18"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14:paraId="56EBA3DF"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месте нахождения образовательной организации, ее представительств и филиалов (при наличии);</w:t>
            </w:r>
          </w:p>
          <w:p w14:paraId="28FA8418"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режиме и графике работы образовательной организации, ее представительств и филиалов (при наличии);</w:t>
            </w:r>
          </w:p>
          <w:p w14:paraId="2DAA5DA5"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контактных телефонах образовательной организации, ее представительств и филиалов (при наличии);</w:t>
            </w:r>
          </w:p>
          <w:p w14:paraId="7BD73D02"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об адресах электронной почты образовательной организации, ее представительств и филиалов (при наличии);</w:t>
            </w:r>
          </w:p>
          <w:p w14:paraId="0B4C6D2A"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14:paraId="0E04AC6B"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 xml:space="preserve">о местах осуществления образовательной деятельности, в том числе сведения об адресах мест осуществления образовательной </w:t>
            </w:r>
            <w:r w:rsidRPr="00A14446">
              <w:rPr>
                <w:rFonts w:ascii="Times New Roman" w:eastAsia="Times New Roman" w:hAnsi="Times New Roman" w:cs="Times New Roman"/>
                <w:sz w:val="24"/>
                <w:szCs w:val="24"/>
                <w:lang w:eastAsia="ru-RU"/>
              </w:rPr>
              <w:lastRenderedPageBreak/>
              <w:t>деятельности, которые в соответствии с частью 4 статьи 91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2694" w:type="dxa"/>
          </w:tcPr>
          <w:p w14:paraId="64573546" w14:textId="77777777" w:rsidR="000905E4" w:rsidRPr="000905E4" w:rsidRDefault="00834F91" w:rsidP="000905E4">
            <w:pPr>
              <w:tabs>
                <w:tab w:val="left" w:pos="3828"/>
                <w:tab w:val="left" w:pos="6521"/>
              </w:tabs>
              <w:overflowPunct w:val="0"/>
              <w:autoSpaceDE w:val="0"/>
              <w:autoSpaceDN w:val="0"/>
              <w:adjustRightInd w:val="0"/>
              <w:spacing w:before="60" w:after="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Мазур А.А.</w:t>
            </w:r>
          </w:p>
          <w:p w14:paraId="00A3A54F" w14:textId="77777777" w:rsidR="00833756" w:rsidRDefault="00833756" w:rsidP="003A1735">
            <w:pPr>
              <w:spacing w:before="60" w:after="60"/>
              <w:jc w:val="both"/>
              <w:rPr>
                <w:rFonts w:ascii="Times New Roman" w:eastAsia="Times New Roman" w:hAnsi="Times New Roman" w:cs="Times New Roman"/>
                <w:sz w:val="24"/>
                <w:szCs w:val="24"/>
                <w:lang w:eastAsia="ru-RU"/>
              </w:rPr>
            </w:pPr>
          </w:p>
        </w:tc>
        <w:tc>
          <w:tcPr>
            <w:tcW w:w="2126" w:type="dxa"/>
          </w:tcPr>
          <w:p w14:paraId="21098A3D" w14:textId="77777777" w:rsidR="00833756" w:rsidRDefault="00833756" w:rsidP="003A1735">
            <w:pPr>
              <w:spacing w:before="60" w:after="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A3B8A">
              <w:rPr>
                <w:rFonts w:ascii="Times New Roman" w:eastAsia="Times New Roman" w:hAnsi="Times New Roman" w:cs="Times New Roman"/>
                <w:sz w:val="24"/>
                <w:szCs w:val="24"/>
                <w:lang w:eastAsia="ru-RU"/>
              </w:rPr>
              <w:t>е позднее 10 рабочих дней со дня создания, получения или внесения соответствующих изменений</w:t>
            </w:r>
            <w:r>
              <w:rPr>
                <w:rFonts w:ascii="Times New Roman" w:eastAsia="Times New Roman" w:hAnsi="Times New Roman" w:cs="Times New Roman"/>
                <w:sz w:val="24"/>
                <w:szCs w:val="24"/>
                <w:lang w:eastAsia="ru-RU"/>
              </w:rPr>
              <w:t xml:space="preserve"> в сведения и информацию</w:t>
            </w:r>
          </w:p>
        </w:tc>
      </w:tr>
      <w:tr w:rsidR="00833756" w14:paraId="5C8117CF" w14:textId="77777777" w:rsidTr="003A1735">
        <w:tc>
          <w:tcPr>
            <w:tcW w:w="675" w:type="dxa"/>
          </w:tcPr>
          <w:p w14:paraId="2312ABBC" w14:textId="77777777" w:rsidR="00833756" w:rsidRDefault="00833756" w:rsidP="003A1735">
            <w:pPr>
              <w:spacing w:before="60"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52" w:type="dxa"/>
          </w:tcPr>
          <w:p w14:paraId="1E530063" w14:textId="77777777" w:rsidR="00833756" w:rsidRPr="00BB1B8D" w:rsidRDefault="00833756" w:rsidP="003A1735">
            <w:pPr>
              <w:spacing w:before="60" w:after="60"/>
              <w:jc w:val="both"/>
              <w:rPr>
                <w:rFonts w:ascii="Times New Roman" w:eastAsia="Times New Roman" w:hAnsi="Times New Roman" w:cs="Times New Roman"/>
                <w:b/>
                <w:sz w:val="24"/>
                <w:szCs w:val="24"/>
                <w:lang w:eastAsia="ru-RU"/>
              </w:rPr>
            </w:pPr>
            <w:r w:rsidRPr="00BB1B8D">
              <w:rPr>
                <w:rFonts w:ascii="Times New Roman" w:eastAsia="Times New Roman" w:hAnsi="Times New Roman" w:cs="Times New Roman"/>
                <w:b/>
                <w:sz w:val="24"/>
                <w:szCs w:val="24"/>
                <w:lang w:eastAsia="ru-RU"/>
              </w:rPr>
              <w:t>Структура и органы управления образовательной организацией</w:t>
            </w:r>
          </w:p>
        </w:tc>
        <w:tc>
          <w:tcPr>
            <w:tcW w:w="7087" w:type="dxa"/>
          </w:tcPr>
          <w:p w14:paraId="714290D1"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A14446">
              <w:rPr>
                <w:rFonts w:ascii="Times New Roman" w:eastAsia="Times New Roman" w:hAnsi="Times New Roman" w:cs="Times New Roman"/>
                <w:sz w:val="24"/>
                <w:szCs w:val="24"/>
                <w:lang w:eastAsia="ru-RU"/>
              </w:rPr>
              <w:t>лавная страница подраздела "Структура и органы управления образовательной организацией" должна содержать информацию:</w:t>
            </w:r>
          </w:p>
          <w:p w14:paraId="21BAA8FC"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структуре и об органах управления образовательной организации;</w:t>
            </w:r>
          </w:p>
          <w:p w14:paraId="10F1A1F1"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14:paraId="20DE5E97"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об адресах официальных сайтов в информационно-телекоммуникационной сети "Интернет" структурных п</w:t>
            </w:r>
            <w:r w:rsidR="00D6518A">
              <w:rPr>
                <w:rFonts w:ascii="Times New Roman" w:eastAsia="Times New Roman" w:hAnsi="Times New Roman" w:cs="Times New Roman"/>
                <w:sz w:val="24"/>
                <w:szCs w:val="24"/>
                <w:lang w:eastAsia="ru-RU"/>
              </w:rPr>
              <w:t>одразделений (при наличии структурных подразделений</w:t>
            </w:r>
            <w:r w:rsidRPr="00A14446">
              <w:rPr>
                <w:rFonts w:ascii="Times New Roman" w:eastAsia="Times New Roman" w:hAnsi="Times New Roman" w:cs="Times New Roman"/>
                <w:sz w:val="24"/>
                <w:szCs w:val="24"/>
                <w:lang w:eastAsia="ru-RU"/>
              </w:rPr>
              <w:t>) образовательной организации (при наличии официальных сайтов);</w:t>
            </w:r>
          </w:p>
          <w:p w14:paraId="0DDF77A3" w14:textId="77777777" w:rsidR="0083375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об адресах электронной почты структурных подразделений (органов управления) образовательной организации (при наличии электронной почты);</w:t>
            </w:r>
          </w:p>
        </w:tc>
        <w:tc>
          <w:tcPr>
            <w:tcW w:w="2694" w:type="dxa"/>
          </w:tcPr>
          <w:p w14:paraId="50FD6535" w14:textId="77777777" w:rsidR="00834F91" w:rsidRPr="000905E4" w:rsidRDefault="00834F91" w:rsidP="00834F91">
            <w:pPr>
              <w:tabs>
                <w:tab w:val="left" w:pos="3828"/>
                <w:tab w:val="left" w:pos="6521"/>
              </w:tabs>
              <w:overflowPunct w:val="0"/>
              <w:autoSpaceDE w:val="0"/>
              <w:autoSpaceDN w:val="0"/>
              <w:adjustRightInd w:val="0"/>
              <w:spacing w:before="60" w:after="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Мазур А.А.</w:t>
            </w:r>
          </w:p>
          <w:p w14:paraId="2420768D" w14:textId="77777777" w:rsidR="00833756" w:rsidRDefault="00833756" w:rsidP="003A1735">
            <w:pPr>
              <w:spacing w:before="60" w:after="60"/>
              <w:jc w:val="both"/>
              <w:rPr>
                <w:rFonts w:ascii="Times New Roman" w:eastAsia="Times New Roman" w:hAnsi="Times New Roman" w:cs="Times New Roman"/>
                <w:sz w:val="24"/>
                <w:szCs w:val="24"/>
                <w:lang w:eastAsia="ru-RU"/>
              </w:rPr>
            </w:pPr>
          </w:p>
        </w:tc>
        <w:tc>
          <w:tcPr>
            <w:tcW w:w="2126" w:type="dxa"/>
          </w:tcPr>
          <w:p w14:paraId="0C70BFF7" w14:textId="77777777" w:rsidR="00833756" w:rsidRDefault="00833756" w:rsidP="003A1735">
            <w:pPr>
              <w:spacing w:before="60" w:after="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A3B8A">
              <w:rPr>
                <w:rFonts w:ascii="Times New Roman" w:eastAsia="Times New Roman" w:hAnsi="Times New Roman" w:cs="Times New Roman"/>
                <w:sz w:val="24"/>
                <w:szCs w:val="24"/>
                <w:lang w:eastAsia="ru-RU"/>
              </w:rPr>
              <w:t>е позднее 10 рабочих дней со дня создания, получения или внесения соответствующих изменений</w:t>
            </w:r>
            <w:r>
              <w:rPr>
                <w:rFonts w:ascii="Times New Roman" w:eastAsia="Times New Roman" w:hAnsi="Times New Roman" w:cs="Times New Roman"/>
                <w:sz w:val="24"/>
                <w:szCs w:val="24"/>
                <w:lang w:eastAsia="ru-RU"/>
              </w:rPr>
              <w:t xml:space="preserve"> в сведения и информацию</w:t>
            </w:r>
          </w:p>
        </w:tc>
      </w:tr>
      <w:tr w:rsidR="00833756" w14:paraId="7B4DA0C9" w14:textId="77777777" w:rsidTr="003A1735">
        <w:tc>
          <w:tcPr>
            <w:tcW w:w="675" w:type="dxa"/>
          </w:tcPr>
          <w:p w14:paraId="5F7B3910" w14:textId="77777777" w:rsidR="00833756" w:rsidRDefault="00833756" w:rsidP="003A1735">
            <w:pPr>
              <w:spacing w:before="60"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52" w:type="dxa"/>
          </w:tcPr>
          <w:p w14:paraId="154904FD" w14:textId="77777777" w:rsidR="00833756" w:rsidRPr="00BB1B8D" w:rsidRDefault="00833756" w:rsidP="003A1735">
            <w:pPr>
              <w:spacing w:before="60" w:after="60"/>
              <w:jc w:val="both"/>
              <w:rPr>
                <w:rFonts w:ascii="Times New Roman" w:eastAsia="Times New Roman" w:hAnsi="Times New Roman" w:cs="Times New Roman"/>
                <w:b/>
                <w:sz w:val="24"/>
                <w:szCs w:val="24"/>
                <w:lang w:eastAsia="ru-RU"/>
              </w:rPr>
            </w:pPr>
            <w:r w:rsidRPr="00BB1B8D">
              <w:rPr>
                <w:rFonts w:ascii="Times New Roman" w:eastAsia="Times New Roman" w:hAnsi="Times New Roman" w:cs="Times New Roman"/>
                <w:b/>
                <w:sz w:val="24"/>
                <w:szCs w:val="24"/>
                <w:lang w:eastAsia="ru-RU"/>
              </w:rPr>
              <w:t>Документы</w:t>
            </w:r>
          </w:p>
        </w:tc>
        <w:tc>
          <w:tcPr>
            <w:tcW w:w="7087" w:type="dxa"/>
          </w:tcPr>
          <w:p w14:paraId="2D512026"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14:paraId="1C4B1B29"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свидетельство о государственной аккредитации (с приложениями) (при наличии);</w:t>
            </w:r>
          </w:p>
          <w:p w14:paraId="085DC712"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правила внутреннего распорядка обучающихся;</w:t>
            </w:r>
          </w:p>
          <w:p w14:paraId="10AAA27B"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правила внутреннего трудового распорядка;</w:t>
            </w:r>
          </w:p>
          <w:p w14:paraId="7D281136"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коллективный договор (при наличии);</w:t>
            </w:r>
          </w:p>
          <w:p w14:paraId="05293E3B"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отчет о результатах самообследования;</w:t>
            </w:r>
          </w:p>
          <w:p w14:paraId="1A45096B"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lastRenderedPageBreak/>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14:paraId="6587193F"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14:paraId="0AE07BC1"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правила приема обучающихся;</w:t>
            </w:r>
          </w:p>
          <w:p w14:paraId="60F843DF"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режим занятий обучающихся;</w:t>
            </w:r>
          </w:p>
          <w:p w14:paraId="2F50BB06"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формы, периодичность и порядок текущего контроля успеваемости и промежуточной аттестации обучающихся;</w:t>
            </w:r>
          </w:p>
          <w:p w14:paraId="47239611"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порядок и основания перевода, отчисления и восстановления обучающихся;</w:t>
            </w:r>
          </w:p>
          <w:p w14:paraId="3B40EF8E" w14:textId="77777777" w:rsidR="00833756" w:rsidRDefault="00833756" w:rsidP="00C92B0A">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 xml:space="preserve">порядок оформления возникновения, приостановления и прекращения отношений между образовательной организацией и обучающимися </w:t>
            </w:r>
          </w:p>
        </w:tc>
        <w:tc>
          <w:tcPr>
            <w:tcW w:w="2694" w:type="dxa"/>
          </w:tcPr>
          <w:p w14:paraId="4532EB35" w14:textId="77777777" w:rsidR="00834F91" w:rsidRPr="000905E4" w:rsidRDefault="00834F91" w:rsidP="00834F91">
            <w:pPr>
              <w:tabs>
                <w:tab w:val="left" w:pos="3828"/>
                <w:tab w:val="left" w:pos="6521"/>
              </w:tabs>
              <w:overflowPunct w:val="0"/>
              <w:autoSpaceDE w:val="0"/>
              <w:autoSpaceDN w:val="0"/>
              <w:adjustRightInd w:val="0"/>
              <w:spacing w:before="60" w:after="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Мазур А.А.</w:t>
            </w:r>
          </w:p>
          <w:p w14:paraId="4D763B2D" w14:textId="77777777" w:rsidR="00833756" w:rsidRDefault="00833756" w:rsidP="003A1735">
            <w:pPr>
              <w:spacing w:before="60" w:after="60"/>
              <w:jc w:val="both"/>
              <w:rPr>
                <w:rFonts w:ascii="Times New Roman" w:eastAsia="Times New Roman" w:hAnsi="Times New Roman" w:cs="Times New Roman"/>
                <w:sz w:val="24"/>
                <w:szCs w:val="24"/>
                <w:lang w:eastAsia="ru-RU"/>
              </w:rPr>
            </w:pPr>
          </w:p>
        </w:tc>
        <w:tc>
          <w:tcPr>
            <w:tcW w:w="2126" w:type="dxa"/>
          </w:tcPr>
          <w:p w14:paraId="4BC90EE7" w14:textId="77777777" w:rsidR="00833756" w:rsidRDefault="00833756" w:rsidP="003A1735">
            <w:pPr>
              <w:spacing w:before="60" w:after="60"/>
              <w:rPr>
                <w:rFonts w:ascii="Times New Roman" w:eastAsia="Times New Roman" w:hAnsi="Times New Roman" w:cs="Times New Roman"/>
                <w:sz w:val="24"/>
                <w:szCs w:val="24"/>
                <w:lang w:eastAsia="ru-RU"/>
              </w:rPr>
            </w:pPr>
            <w:r w:rsidRPr="00FA3B8A">
              <w:rPr>
                <w:rFonts w:ascii="Times New Roman" w:eastAsia="Times New Roman" w:hAnsi="Times New Roman" w:cs="Times New Roman"/>
                <w:sz w:val="24"/>
                <w:szCs w:val="24"/>
                <w:lang w:eastAsia="ru-RU"/>
              </w:rPr>
              <w:t>Не позднее 10 рабочих дней со дня создания, получения или внесения соответствующих изменений в сведения и информацию</w:t>
            </w:r>
          </w:p>
        </w:tc>
      </w:tr>
      <w:tr w:rsidR="00833756" w14:paraId="26CB8C8A" w14:textId="77777777" w:rsidTr="003A1735">
        <w:tc>
          <w:tcPr>
            <w:tcW w:w="675" w:type="dxa"/>
          </w:tcPr>
          <w:p w14:paraId="6C1E3C4C" w14:textId="77777777" w:rsidR="00833756" w:rsidRDefault="00833756" w:rsidP="003A1735">
            <w:pPr>
              <w:spacing w:before="60"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52" w:type="dxa"/>
          </w:tcPr>
          <w:p w14:paraId="5EFC246C" w14:textId="77777777" w:rsidR="00833756" w:rsidRPr="00BB1B8D" w:rsidRDefault="00833756" w:rsidP="003A1735">
            <w:pPr>
              <w:spacing w:before="60" w:after="60"/>
              <w:jc w:val="both"/>
              <w:rPr>
                <w:rFonts w:ascii="Times New Roman" w:eastAsia="Times New Roman" w:hAnsi="Times New Roman" w:cs="Times New Roman"/>
                <w:b/>
                <w:sz w:val="24"/>
                <w:szCs w:val="24"/>
                <w:lang w:eastAsia="ru-RU"/>
              </w:rPr>
            </w:pPr>
            <w:r w:rsidRPr="00BB1B8D">
              <w:rPr>
                <w:rFonts w:ascii="Times New Roman" w:eastAsia="Times New Roman" w:hAnsi="Times New Roman" w:cs="Times New Roman"/>
                <w:b/>
                <w:sz w:val="24"/>
                <w:szCs w:val="24"/>
                <w:lang w:eastAsia="ru-RU"/>
              </w:rPr>
              <w:t>Образование</w:t>
            </w:r>
          </w:p>
        </w:tc>
        <w:tc>
          <w:tcPr>
            <w:tcW w:w="7087" w:type="dxa"/>
          </w:tcPr>
          <w:p w14:paraId="0A0E23F8"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Подраздел "Образование" должен содержать информацию:</w:t>
            </w:r>
          </w:p>
          <w:p w14:paraId="5B86A7AD"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14:paraId="57DB75BB"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форм обучения;</w:t>
            </w:r>
          </w:p>
          <w:p w14:paraId="194077A1"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нормативного срока обучения;</w:t>
            </w:r>
          </w:p>
          <w:p w14:paraId="593A1628"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14:paraId="2470DEFD"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языка(х), на котором(ых) осуществляется образование (обучение);</w:t>
            </w:r>
          </w:p>
          <w:p w14:paraId="19275D50"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lastRenderedPageBreak/>
              <w:t>учебных предметов, курсов, дисциплин (модулей), предусмотренных соответствующей образовательной программой;</w:t>
            </w:r>
          </w:p>
          <w:p w14:paraId="163391E5"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практики, предусмотренной соответствующей образовательной программой;</w:t>
            </w:r>
          </w:p>
          <w:p w14:paraId="5370AAC6"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об использовании при реализации образовательной программы электронного обучения и дистанционных образовательных технологий;</w:t>
            </w:r>
          </w:p>
          <w:p w14:paraId="24544AB1"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14:paraId="50C23D32"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об учебном плане с приложением его в виде электронного документа;</w:t>
            </w:r>
          </w:p>
          <w:p w14:paraId="46B27949"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47E3C25B"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календарном учебном графике с приложением его в виде электронного документа;</w:t>
            </w:r>
          </w:p>
          <w:p w14:paraId="07A3F8ED"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N 273-ФЗ "Об образовании в Российской Федерации", в виде электронного документа;</w:t>
            </w:r>
          </w:p>
          <w:p w14:paraId="389143BC"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в) о численности обучающихся по реализуемым образовательным программам, в том числе:</w:t>
            </w:r>
          </w:p>
          <w:p w14:paraId="37E06082"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lastRenderedPageBreak/>
              <w:t>об общей численности обучающихся;</w:t>
            </w:r>
          </w:p>
          <w:p w14:paraId="35E33391"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683E216F"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32957E69"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2C1F48E1"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14:paraId="473BA532"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14:paraId="563D579D"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14:paraId="0A5703D2"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об уровне образования;</w:t>
            </w:r>
          </w:p>
          <w:p w14:paraId="473A4457"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коде и наименовании профессии, специальности, направления подготовки, научной специальности;</w:t>
            </w:r>
          </w:p>
          <w:p w14:paraId="215C8829"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14:paraId="75E05C77"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lastRenderedPageBreak/>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p>
          <w:p w14:paraId="3B483DB0"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на места, финансируемые за счет бюджетных ассигнований федерального бюджета;</w:t>
            </w:r>
          </w:p>
          <w:p w14:paraId="5D735789"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на места, финансируемые за счет бюджетных ассигнований бюджетов субъектов Российской Федерации;</w:t>
            </w:r>
          </w:p>
          <w:p w14:paraId="2CF2115D"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на места, финансируемые за счет бюджетных ассигнований местных бюджетов;</w:t>
            </w:r>
          </w:p>
          <w:p w14:paraId="5D90FA85"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по договорам об оказании платных образовательных услуг;</w:t>
            </w:r>
          </w:p>
          <w:p w14:paraId="1DE7A313"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средней сумме набранных баллов по всем вступительным испытаниям (при наличии вступительных испытаний);</w:t>
            </w:r>
          </w:p>
          <w:p w14:paraId="5A67D2D0"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результатах перевода;</w:t>
            </w:r>
          </w:p>
          <w:p w14:paraId="5C0F5745"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результатах восстановления и отчисления;</w:t>
            </w:r>
          </w:p>
          <w:p w14:paraId="5393C682" w14:textId="77777777" w:rsidR="0083375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tc>
        <w:tc>
          <w:tcPr>
            <w:tcW w:w="2694" w:type="dxa"/>
          </w:tcPr>
          <w:p w14:paraId="67335E43" w14:textId="77777777" w:rsidR="00834F91" w:rsidRPr="000905E4" w:rsidRDefault="00834F91" w:rsidP="00834F91">
            <w:pPr>
              <w:tabs>
                <w:tab w:val="left" w:pos="3828"/>
                <w:tab w:val="left" w:pos="6521"/>
              </w:tabs>
              <w:overflowPunct w:val="0"/>
              <w:autoSpaceDE w:val="0"/>
              <w:autoSpaceDN w:val="0"/>
              <w:adjustRightInd w:val="0"/>
              <w:spacing w:before="60" w:after="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Мазур А.А.</w:t>
            </w:r>
          </w:p>
          <w:p w14:paraId="38B425E7" w14:textId="77777777" w:rsidR="00833756" w:rsidRDefault="00833756" w:rsidP="003A1735">
            <w:pPr>
              <w:spacing w:before="60" w:after="60"/>
              <w:jc w:val="both"/>
              <w:rPr>
                <w:rFonts w:ascii="Times New Roman" w:eastAsia="Times New Roman" w:hAnsi="Times New Roman" w:cs="Times New Roman"/>
                <w:sz w:val="24"/>
                <w:szCs w:val="24"/>
                <w:lang w:eastAsia="ru-RU"/>
              </w:rPr>
            </w:pPr>
          </w:p>
        </w:tc>
        <w:tc>
          <w:tcPr>
            <w:tcW w:w="2126" w:type="dxa"/>
          </w:tcPr>
          <w:p w14:paraId="721EE888" w14:textId="77777777" w:rsidR="00833756" w:rsidRDefault="00833756" w:rsidP="003A1735">
            <w:pPr>
              <w:spacing w:before="60" w:after="60"/>
              <w:rPr>
                <w:rFonts w:ascii="Times New Roman" w:eastAsia="Times New Roman" w:hAnsi="Times New Roman" w:cs="Times New Roman"/>
                <w:sz w:val="24"/>
                <w:szCs w:val="24"/>
                <w:lang w:eastAsia="ru-RU"/>
              </w:rPr>
            </w:pPr>
            <w:r w:rsidRPr="00FA3B8A">
              <w:rPr>
                <w:rFonts w:ascii="Times New Roman" w:eastAsia="Times New Roman" w:hAnsi="Times New Roman" w:cs="Times New Roman"/>
                <w:sz w:val="24"/>
                <w:szCs w:val="24"/>
                <w:lang w:eastAsia="ru-RU"/>
              </w:rPr>
              <w:t>Не позднее 10 рабочих дней со дня создания, получения или внесения соответствующих изменений в сведения и информацию</w:t>
            </w:r>
          </w:p>
        </w:tc>
      </w:tr>
      <w:tr w:rsidR="00833756" w14:paraId="1E9EEB82" w14:textId="77777777" w:rsidTr="003A1735">
        <w:tc>
          <w:tcPr>
            <w:tcW w:w="675" w:type="dxa"/>
          </w:tcPr>
          <w:p w14:paraId="69DB4998" w14:textId="77777777" w:rsidR="00833756" w:rsidRDefault="00F82A5C" w:rsidP="003A1735">
            <w:pPr>
              <w:spacing w:before="60"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833756">
              <w:rPr>
                <w:rFonts w:ascii="Times New Roman" w:eastAsia="Times New Roman" w:hAnsi="Times New Roman" w:cs="Times New Roman"/>
                <w:sz w:val="24"/>
                <w:szCs w:val="24"/>
                <w:lang w:eastAsia="ru-RU"/>
              </w:rPr>
              <w:t>.</w:t>
            </w:r>
          </w:p>
        </w:tc>
        <w:tc>
          <w:tcPr>
            <w:tcW w:w="2552" w:type="dxa"/>
          </w:tcPr>
          <w:p w14:paraId="1CA346A7" w14:textId="77777777" w:rsidR="00833756" w:rsidRPr="00BB1B8D" w:rsidRDefault="00833756" w:rsidP="003A1735">
            <w:pPr>
              <w:spacing w:before="60" w:after="60"/>
              <w:jc w:val="both"/>
              <w:rPr>
                <w:rFonts w:ascii="Times New Roman" w:eastAsia="Times New Roman" w:hAnsi="Times New Roman" w:cs="Times New Roman"/>
                <w:b/>
                <w:sz w:val="24"/>
                <w:szCs w:val="24"/>
                <w:lang w:eastAsia="ru-RU"/>
              </w:rPr>
            </w:pPr>
            <w:r w:rsidRPr="00BB1B8D">
              <w:rPr>
                <w:rFonts w:ascii="Times New Roman" w:eastAsia="Times New Roman" w:hAnsi="Times New Roman" w:cs="Times New Roman"/>
                <w:b/>
                <w:sz w:val="24"/>
                <w:szCs w:val="24"/>
                <w:lang w:eastAsia="ru-RU"/>
              </w:rPr>
              <w:t>Руководство. Педагогический (научно-педагогический) состав</w:t>
            </w:r>
          </w:p>
        </w:tc>
        <w:tc>
          <w:tcPr>
            <w:tcW w:w="7087" w:type="dxa"/>
          </w:tcPr>
          <w:p w14:paraId="3EDA46DD"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3.6. Главная страница подраздела "Руководство. Педагогический (научно-педагогический) состав" должна содержать следующую информацию:</w:t>
            </w:r>
          </w:p>
          <w:p w14:paraId="56DD7017"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а) о руководителе образовательной организации, в том числе:</w:t>
            </w:r>
          </w:p>
          <w:p w14:paraId="0821FA1A"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фамилия, имя, отчество (при наличии);</w:t>
            </w:r>
          </w:p>
          <w:p w14:paraId="1A845F76"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наименование должности;</w:t>
            </w:r>
          </w:p>
          <w:p w14:paraId="634EE531"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контактные телефоны;</w:t>
            </w:r>
          </w:p>
          <w:p w14:paraId="64BB72E6"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адрес электронной почты;</w:t>
            </w:r>
          </w:p>
          <w:p w14:paraId="0633C331"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б) о заместителях руководителя образовательной организации (при наличии), в том числе:</w:t>
            </w:r>
          </w:p>
          <w:p w14:paraId="0AD3D5EB"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lastRenderedPageBreak/>
              <w:t>фамилия, имя, отчество (при наличии);</w:t>
            </w:r>
          </w:p>
          <w:p w14:paraId="7BC244CD"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наименование должности;</w:t>
            </w:r>
          </w:p>
          <w:p w14:paraId="66D661A9"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контактные телефоны;</w:t>
            </w:r>
          </w:p>
          <w:p w14:paraId="496D6D88"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адрес электронной почты;</w:t>
            </w:r>
          </w:p>
          <w:p w14:paraId="060FCBC8"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в) о руководителях филиалов, представительств образовательной организации (при наличии), в том числе:</w:t>
            </w:r>
          </w:p>
          <w:p w14:paraId="2709752D"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фамилия, имя, отчество (при наличии);</w:t>
            </w:r>
          </w:p>
          <w:p w14:paraId="30E0F7B2"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наименование должности;</w:t>
            </w:r>
          </w:p>
          <w:p w14:paraId="418B31EB"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контактные телефоны;</w:t>
            </w:r>
          </w:p>
          <w:p w14:paraId="1406DE70"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адрес электронной почты;</w:t>
            </w:r>
          </w:p>
          <w:p w14:paraId="66902EE6"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14:paraId="446420F2"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фамилия, имя, отчество (при наличии);</w:t>
            </w:r>
          </w:p>
          <w:p w14:paraId="5050B343"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занимаемая должность (должности);</w:t>
            </w:r>
          </w:p>
          <w:p w14:paraId="42F9F8E4"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уровень образования;</w:t>
            </w:r>
          </w:p>
          <w:p w14:paraId="0ACE1DB8"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квалификация;</w:t>
            </w:r>
          </w:p>
          <w:p w14:paraId="2056DBFC"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наименование направления подготовки и (или) специальности;</w:t>
            </w:r>
          </w:p>
          <w:p w14:paraId="3F42189B"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ученая степень (при наличии);</w:t>
            </w:r>
          </w:p>
          <w:p w14:paraId="65B6C5C7"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ученое звание (при наличии);</w:t>
            </w:r>
          </w:p>
          <w:p w14:paraId="2FCE4A78"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повышение квалификации и (или) профессиональная переподготовка (при наличии);</w:t>
            </w:r>
          </w:p>
          <w:p w14:paraId="180BBC02"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общий стаж работы;</w:t>
            </w:r>
          </w:p>
          <w:p w14:paraId="1538471C"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стаж работы по специальности;</w:t>
            </w:r>
          </w:p>
          <w:p w14:paraId="2B0CC15C" w14:textId="77777777" w:rsidR="0083375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преподаваемые учебные предметы, курсы, дисциплины (модули).</w:t>
            </w:r>
          </w:p>
        </w:tc>
        <w:tc>
          <w:tcPr>
            <w:tcW w:w="2694" w:type="dxa"/>
          </w:tcPr>
          <w:p w14:paraId="2362A524" w14:textId="77777777" w:rsidR="00834F91" w:rsidRPr="000905E4" w:rsidRDefault="00834F91" w:rsidP="00834F91">
            <w:pPr>
              <w:tabs>
                <w:tab w:val="left" w:pos="3828"/>
                <w:tab w:val="left" w:pos="6521"/>
              </w:tabs>
              <w:overflowPunct w:val="0"/>
              <w:autoSpaceDE w:val="0"/>
              <w:autoSpaceDN w:val="0"/>
              <w:adjustRightInd w:val="0"/>
              <w:spacing w:before="60" w:after="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Мазур А.А.</w:t>
            </w:r>
          </w:p>
          <w:p w14:paraId="1A660AD5" w14:textId="77777777" w:rsidR="00833756" w:rsidRDefault="00833756" w:rsidP="003A1735">
            <w:pPr>
              <w:spacing w:before="60" w:after="60"/>
              <w:jc w:val="both"/>
              <w:rPr>
                <w:rFonts w:ascii="Times New Roman" w:eastAsia="Times New Roman" w:hAnsi="Times New Roman" w:cs="Times New Roman"/>
                <w:sz w:val="24"/>
                <w:szCs w:val="24"/>
                <w:lang w:eastAsia="ru-RU"/>
              </w:rPr>
            </w:pPr>
          </w:p>
        </w:tc>
        <w:tc>
          <w:tcPr>
            <w:tcW w:w="2126" w:type="dxa"/>
          </w:tcPr>
          <w:p w14:paraId="57BA3C0F" w14:textId="77777777" w:rsidR="00833756" w:rsidRDefault="00833756" w:rsidP="003A1735">
            <w:pPr>
              <w:spacing w:before="60" w:after="60"/>
              <w:rPr>
                <w:rFonts w:ascii="Times New Roman" w:eastAsia="Times New Roman" w:hAnsi="Times New Roman" w:cs="Times New Roman"/>
                <w:sz w:val="24"/>
                <w:szCs w:val="24"/>
                <w:lang w:eastAsia="ru-RU"/>
              </w:rPr>
            </w:pPr>
            <w:r w:rsidRPr="00FA3B8A">
              <w:rPr>
                <w:rFonts w:ascii="Times New Roman" w:eastAsia="Times New Roman" w:hAnsi="Times New Roman" w:cs="Times New Roman"/>
                <w:sz w:val="24"/>
                <w:szCs w:val="24"/>
                <w:lang w:eastAsia="ru-RU"/>
              </w:rPr>
              <w:t>Не позднее 10 рабочих дней со дня создания, получения или внесения соответствующих изменений в сведения и информацию</w:t>
            </w:r>
          </w:p>
        </w:tc>
      </w:tr>
      <w:tr w:rsidR="00833756" w14:paraId="3E22615B" w14:textId="77777777" w:rsidTr="003A1735">
        <w:tc>
          <w:tcPr>
            <w:tcW w:w="675" w:type="dxa"/>
          </w:tcPr>
          <w:p w14:paraId="51BDAED2" w14:textId="77777777" w:rsidR="00833756" w:rsidRDefault="00F82A5C" w:rsidP="003A1735">
            <w:pPr>
              <w:spacing w:before="60"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833756">
              <w:rPr>
                <w:rFonts w:ascii="Times New Roman" w:eastAsia="Times New Roman" w:hAnsi="Times New Roman" w:cs="Times New Roman"/>
                <w:sz w:val="24"/>
                <w:szCs w:val="24"/>
                <w:lang w:eastAsia="ru-RU"/>
              </w:rPr>
              <w:t>.</w:t>
            </w:r>
          </w:p>
        </w:tc>
        <w:tc>
          <w:tcPr>
            <w:tcW w:w="2552" w:type="dxa"/>
          </w:tcPr>
          <w:p w14:paraId="74E88AE6" w14:textId="77777777" w:rsidR="00833756" w:rsidRPr="000905E4" w:rsidRDefault="00833756" w:rsidP="003A1735">
            <w:pPr>
              <w:spacing w:before="60" w:after="60"/>
              <w:rPr>
                <w:rFonts w:ascii="Times New Roman" w:eastAsia="Times New Roman" w:hAnsi="Times New Roman" w:cs="Times New Roman"/>
                <w:b/>
                <w:sz w:val="24"/>
                <w:szCs w:val="24"/>
                <w:lang w:eastAsia="ru-RU"/>
              </w:rPr>
            </w:pPr>
            <w:r w:rsidRPr="000905E4">
              <w:rPr>
                <w:rFonts w:ascii="Times New Roman" w:eastAsia="Times New Roman" w:hAnsi="Times New Roman" w:cs="Times New Roman"/>
                <w:b/>
                <w:sz w:val="24"/>
                <w:szCs w:val="24"/>
                <w:lang w:eastAsia="ru-RU"/>
              </w:rPr>
              <w:t>Материально-техническое обеспечение и оснащенность образовательного процесса</w:t>
            </w:r>
          </w:p>
        </w:tc>
        <w:tc>
          <w:tcPr>
            <w:tcW w:w="7087" w:type="dxa"/>
          </w:tcPr>
          <w:p w14:paraId="182586E1"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14:paraId="72B419D0"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об оборудованных учебных кабинетах;</w:t>
            </w:r>
          </w:p>
          <w:p w14:paraId="024F239F"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об объектах для проведения практических занятий;</w:t>
            </w:r>
          </w:p>
          <w:p w14:paraId="31164355"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библиотеке(ах);</w:t>
            </w:r>
          </w:p>
          <w:p w14:paraId="3E21F30A"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об объектах спорта;</w:t>
            </w:r>
          </w:p>
          <w:p w14:paraId="3775AB56"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средствах обучения и воспитания;</w:t>
            </w:r>
          </w:p>
          <w:p w14:paraId="383AE0E1"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об условиях питания обучающихся;</w:t>
            </w:r>
          </w:p>
          <w:p w14:paraId="45D1DB06"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об условиях охраны здоровья обучающихся;</w:t>
            </w:r>
          </w:p>
          <w:p w14:paraId="1ECC535E"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доступе к информационным системам и информационно-телекоммуникационным сетям;</w:t>
            </w:r>
          </w:p>
          <w:p w14:paraId="1FA6FCFD"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об электронных образовательных ресурсах, к которым обеспечивается доступ обучающихся, в том числе:</w:t>
            </w:r>
          </w:p>
          <w:p w14:paraId="64444675"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собственных электронных образовательных и информационных ресурсах (при наличии);</w:t>
            </w:r>
          </w:p>
          <w:p w14:paraId="2A4FDA76" w14:textId="77777777" w:rsidR="0083375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о сторонних электронных образовательных и информационных ресурсах (при наличии).</w:t>
            </w:r>
          </w:p>
        </w:tc>
        <w:tc>
          <w:tcPr>
            <w:tcW w:w="2694" w:type="dxa"/>
          </w:tcPr>
          <w:p w14:paraId="547CA02E" w14:textId="77777777" w:rsidR="00834F91" w:rsidRPr="000905E4" w:rsidRDefault="00834F91" w:rsidP="00834F91">
            <w:pPr>
              <w:tabs>
                <w:tab w:val="left" w:pos="3828"/>
                <w:tab w:val="left" w:pos="6521"/>
              </w:tabs>
              <w:overflowPunct w:val="0"/>
              <w:autoSpaceDE w:val="0"/>
              <w:autoSpaceDN w:val="0"/>
              <w:adjustRightInd w:val="0"/>
              <w:spacing w:before="60" w:after="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Мазур А.А.</w:t>
            </w:r>
          </w:p>
          <w:p w14:paraId="4C19F135" w14:textId="77777777" w:rsidR="00833756" w:rsidRDefault="00833756" w:rsidP="003A1735">
            <w:pPr>
              <w:spacing w:before="60" w:after="60"/>
              <w:jc w:val="both"/>
              <w:rPr>
                <w:rFonts w:ascii="Times New Roman" w:eastAsia="Times New Roman" w:hAnsi="Times New Roman" w:cs="Times New Roman"/>
                <w:sz w:val="24"/>
                <w:szCs w:val="24"/>
                <w:lang w:eastAsia="ru-RU"/>
              </w:rPr>
            </w:pPr>
          </w:p>
        </w:tc>
        <w:tc>
          <w:tcPr>
            <w:tcW w:w="2126" w:type="dxa"/>
          </w:tcPr>
          <w:p w14:paraId="1A4758B2" w14:textId="77777777" w:rsidR="00833756" w:rsidRDefault="00833756" w:rsidP="003A1735">
            <w:pPr>
              <w:spacing w:before="60" w:after="60"/>
              <w:rPr>
                <w:rFonts w:ascii="Times New Roman" w:eastAsia="Times New Roman" w:hAnsi="Times New Roman" w:cs="Times New Roman"/>
                <w:sz w:val="24"/>
                <w:szCs w:val="24"/>
                <w:lang w:eastAsia="ru-RU"/>
              </w:rPr>
            </w:pPr>
            <w:r w:rsidRPr="00FA3B8A">
              <w:rPr>
                <w:rFonts w:ascii="Times New Roman" w:eastAsia="Times New Roman" w:hAnsi="Times New Roman" w:cs="Times New Roman"/>
                <w:sz w:val="24"/>
                <w:szCs w:val="24"/>
                <w:lang w:eastAsia="ru-RU"/>
              </w:rPr>
              <w:t>Не позднее 10 рабочих дней со дня создания, получения или внесения соответствующих изменений в сведения и информацию</w:t>
            </w:r>
          </w:p>
        </w:tc>
      </w:tr>
      <w:tr w:rsidR="00833756" w14:paraId="430CA987" w14:textId="77777777" w:rsidTr="003A1735">
        <w:tc>
          <w:tcPr>
            <w:tcW w:w="675" w:type="dxa"/>
          </w:tcPr>
          <w:p w14:paraId="47FDBED8" w14:textId="77777777" w:rsidR="00833756" w:rsidRDefault="00F82A5C" w:rsidP="003A1735">
            <w:pPr>
              <w:spacing w:before="60"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33756">
              <w:rPr>
                <w:rFonts w:ascii="Times New Roman" w:eastAsia="Times New Roman" w:hAnsi="Times New Roman" w:cs="Times New Roman"/>
                <w:sz w:val="24"/>
                <w:szCs w:val="24"/>
                <w:lang w:eastAsia="ru-RU"/>
              </w:rPr>
              <w:t>.</w:t>
            </w:r>
          </w:p>
        </w:tc>
        <w:tc>
          <w:tcPr>
            <w:tcW w:w="2552" w:type="dxa"/>
          </w:tcPr>
          <w:p w14:paraId="6C8F35B0" w14:textId="77777777" w:rsidR="00833756" w:rsidRPr="00BB1B8D" w:rsidRDefault="00833756" w:rsidP="003A1735">
            <w:pPr>
              <w:spacing w:before="60" w:after="60"/>
              <w:rPr>
                <w:rFonts w:ascii="Times New Roman" w:eastAsia="Times New Roman" w:hAnsi="Times New Roman" w:cs="Times New Roman"/>
                <w:b/>
                <w:sz w:val="24"/>
                <w:szCs w:val="24"/>
                <w:lang w:eastAsia="ru-RU"/>
              </w:rPr>
            </w:pPr>
            <w:r w:rsidRPr="00BB1B8D">
              <w:rPr>
                <w:rFonts w:ascii="Times New Roman" w:eastAsia="Times New Roman" w:hAnsi="Times New Roman" w:cs="Times New Roman"/>
                <w:b/>
                <w:sz w:val="24"/>
                <w:szCs w:val="24"/>
                <w:lang w:eastAsia="ru-RU"/>
              </w:rPr>
              <w:t>Платные образовательные услуги</w:t>
            </w:r>
          </w:p>
        </w:tc>
        <w:tc>
          <w:tcPr>
            <w:tcW w:w="7087" w:type="dxa"/>
          </w:tcPr>
          <w:p w14:paraId="4D0B9D3E"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14:paraId="519C3A8D"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а) о порядке оказания платных образовательных услуг, в том числе образец договора об оказании платных образовательных услуг;</w:t>
            </w:r>
          </w:p>
          <w:p w14:paraId="717F03B1" w14:textId="77777777" w:rsidR="00833756" w:rsidRDefault="00833756" w:rsidP="00165FE4">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б) об утверждении стоимости обучения по каждой образовательной программе;</w:t>
            </w:r>
          </w:p>
        </w:tc>
        <w:tc>
          <w:tcPr>
            <w:tcW w:w="2694" w:type="dxa"/>
          </w:tcPr>
          <w:p w14:paraId="30BDA0A7" w14:textId="77777777" w:rsidR="00834F91" w:rsidRPr="000905E4" w:rsidRDefault="00834F91" w:rsidP="00834F91">
            <w:pPr>
              <w:tabs>
                <w:tab w:val="left" w:pos="3828"/>
                <w:tab w:val="left" w:pos="6521"/>
              </w:tabs>
              <w:overflowPunct w:val="0"/>
              <w:autoSpaceDE w:val="0"/>
              <w:autoSpaceDN w:val="0"/>
              <w:adjustRightInd w:val="0"/>
              <w:spacing w:before="60" w:after="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Мазур А.А.</w:t>
            </w:r>
          </w:p>
          <w:p w14:paraId="75C8EA2D" w14:textId="77777777" w:rsidR="00833756" w:rsidRDefault="00833756" w:rsidP="003A1735">
            <w:pPr>
              <w:spacing w:before="60" w:after="60"/>
              <w:jc w:val="both"/>
              <w:rPr>
                <w:rFonts w:ascii="Times New Roman" w:eastAsia="Times New Roman" w:hAnsi="Times New Roman" w:cs="Times New Roman"/>
                <w:sz w:val="24"/>
                <w:szCs w:val="24"/>
                <w:lang w:eastAsia="ru-RU"/>
              </w:rPr>
            </w:pPr>
          </w:p>
        </w:tc>
        <w:tc>
          <w:tcPr>
            <w:tcW w:w="2126" w:type="dxa"/>
          </w:tcPr>
          <w:p w14:paraId="37CCB370" w14:textId="77777777" w:rsidR="00833756" w:rsidRDefault="00833756" w:rsidP="003A1735">
            <w:pPr>
              <w:spacing w:before="60" w:after="60"/>
              <w:rPr>
                <w:rFonts w:ascii="Times New Roman" w:eastAsia="Times New Roman" w:hAnsi="Times New Roman" w:cs="Times New Roman"/>
                <w:sz w:val="24"/>
                <w:szCs w:val="24"/>
                <w:lang w:eastAsia="ru-RU"/>
              </w:rPr>
            </w:pPr>
            <w:r w:rsidRPr="00FA3B8A">
              <w:rPr>
                <w:rFonts w:ascii="Times New Roman" w:eastAsia="Times New Roman" w:hAnsi="Times New Roman" w:cs="Times New Roman"/>
                <w:sz w:val="24"/>
                <w:szCs w:val="24"/>
                <w:lang w:eastAsia="ru-RU"/>
              </w:rPr>
              <w:t>Не позднее 10 рабочих дней со дня создания, получения или внесения соответствующих изменений в сведения и информацию</w:t>
            </w:r>
          </w:p>
        </w:tc>
      </w:tr>
      <w:tr w:rsidR="00833756" w14:paraId="530EE33E" w14:textId="77777777" w:rsidTr="003A1735">
        <w:tc>
          <w:tcPr>
            <w:tcW w:w="675" w:type="dxa"/>
          </w:tcPr>
          <w:p w14:paraId="57D071B7" w14:textId="77777777" w:rsidR="00833756" w:rsidRDefault="000905E4" w:rsidP="003A1735">
            <w:pPr>
              <w:spacing w:before="60"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833756">
              <w:rPr>
                <w:rFonts w:ascii="Times New Roman" w:eastAsia="Times New Roman" w:hAnsi="Times New Roman" w:cs="Times New Roman"/>
                <w:sz w:val="24"/>
                <w:szCs w:val="24"/>
                <w:lang w:eastAsia="ru-RU"/>
              </w:rPr>
              <w:t>.</w:t>
            </w:r>
          </w:p>
        </w:tc>
        <w:tc>
          <w:tcPr>
            <w:tcW w:w="2552" w:type="dxa"/>
          </w:tcPr>
          <w:p w14:paraId="72A752DE" w14:textId="77777777" w:rsidR="00833756" w:rsidRPr="00BB1B8D" w:rsidRDefault="00833756" w:rsidP="003A1735">
            <w:pPr>
              <w:spacing w:before="60" w:after="60"/>
              <w:jc w:val="both"/>
              <w:rPr>
                <w:rFonts w:ascii="Times New Roman" w:eastAsia="Times New Roman" w:hAnsi="Times New Roman" w:cs="Times New Roman"/>
                <w:b/>
                <w:sz w:val="24"/>
                <w:szCs w:val="24"/>
                <w:lang w:eastAsia="ru-RU"/>
              </w:rPr>
            </w:pPr>
            <w:r w:rsidRPr="00BB1B8D">
              <w:rPr>
                <w:rFonts w:ascii="Times New Roman" w:eastAsia="Times New Roman" w:hAnsi="Times New Roman" w:cs="Times New Roman"/>
                <w:b/>
                <w:sz w:val="24"/>
                <w:szCs w:val="24"/>
                <w:lang w:eastAsia="ru-RU"/>
              </w:rPr>
              <w:t>Финансово-хозяйственная деятельность</w:t>
            </w:r>
          </w:p>
        </w:tc>
        <w:tc>
          <w:tcPr>
            <w:tcW w:w="7087" w:type="dxa"/>
          </w:tcPr>
          <w:p w14:paraId="1823033D"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3.10. Главная страница подраздела "Финансово-хозяйственная деятельность" должна содержать:</w:t>
            </w:r>
          </w:p>
          <w:p w14:paraId="124006EA"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а) информацию об объеме образовательной деятельности, финансовое обеспечение которой осуществляется:</w:t>
            </w:r>
          </w:p>
          <w:p w14:paraId="3D560AFC"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за счет бюджетных ассигнований федерального бюджета;</w:t>
            </w:r>
          </w:p>
          <w:p w14:paraId="28F0466E"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за счет бюджетов субъектов Российской Федерации;</w:t>
            </w:r>
          </w:p>
          <w:p w14:paraId="24CABE7B"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за счет местных бюджетов;</w:t>
            </w:r>
          </w:p>
          <w:p w14:paraId="10FA4A54"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по договорам об оказании платных образовательных услуг;</w:t>
            </w:r>
          </w:p>
          <w:p w14:paraId="6D024397"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б) информацию о поступлении финансовых и материальных средств по итогам финансового года;</w:t>
            </w:r>
          </w:p>
          <w:p w14:paraId="0AE7F836" w14:textId="77777777" w:rsidR="00833756" w:rsidRPr="00A1444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в) информацию о расходовании финансовых и материальных средств по итогам финансового года;</w:t>
            </w:r>
          </w:p>
          <w:p w14:paraId="0029E8F1" w14:textId="77777777" w:rsidR="00833756" w:rsidRDefault="00833756" w:rsidP="003A1735">
            <w:pPr>
              <w:spacing w:before="60" w:after="60"/>
              <w:jc w:val="both"/>
              <w:rPr>
                <w:rFonts w:ascii="Times New Roman" w:eastAsia="Times New Roman" w:hAnsi="Times New Roman" w:cs="Times New Roman"/>
                <w:sz w:val="24"/>
                <w:szCs w:val="24"/>
                <w:lang w:eastAsia="ru-RU"/>
              </w:rPr>
            </w:pPr>
            <w:r w:rsidRPr="00A14446">
              <w:rPr>
                <w:rFonts w:ascii="Times New Roman" w:eastAsia="Times New Roman" w:hAnsi="Times New Roman" w:cs="Times New Roman"/>
                <w:sz w:val="24"/>
                <w:szCs w:val="24"/>
                <w:lang w:eastAsia="ru-RU"/>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2694" w:type="dxa"/>
          </w:tcPr>
          <w:p w14:paraId="62DA174D" w14:textId="77777777" w:rsidR="00834F91" w:rsidRPr="000905E4" w:rsidRDefault="00834F91" w:rsidP="00834F91">
            <w:pPr>
              <w:tabs>
                <w:tab w:val="left" w:pos="3828"/>
                <w:tab w:val="left" w:pos="6521"/>
              </w:tabs>
              <w:overflowPunct w:val="0"/>
              <w:autoSpaceDE w:val="0"/>
              <w:autoSpaceDN w:val="0"/>
              <w:adjustRightInd w:val="0"/>
              <w:spacing w:before="60" w:after="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Мазур А.А.</w:t>
            </w:r>
          </w:p>
          <w:p w14:paraId="63BCD630" w14:textId="77777777" w:rsidR="00833756" w:rsidRDefault="00833756" w:rsidP="003A1735">
            <w:pPr>
              <w:spacing w:before="60" w:after="60"/>
              <w:jc w:val="both"/>
              <w:rPr>
                <w:rFonts w:ascii="Times New Roman" w:eastAsia="Times New Roman" w:hAnsi="Times New Roman" w:cs="Times New Roman"/>
                <w:sz w:val="24"/>
                <w:szCs w:val="24"/>
                <w:lang w:eastAsia="ru-RU"/>
              </w:rPr>
            </w:pPr>
          </w:p>
        </w:tc>
        <w:tc>
          <w:tcPr>
            <w:tcW w:w="2126" w:type="dxa"/>
          </w:tcPr>
          <w:p w14:paraId="5E71E945" w14:textId="77777777" w:rsidR="00833756" w:rsidRDefault="00833756" w:rsidP="003A1735">
            <w:pPr>
              <w:spacing w:before="60" w:after="60"/>
              <w:rPr>
                <w:rFonts w:ascii="Times New Roman" w:eastAsia="Times New Roman" w:hAnsi="Times New Roman" w:cs="Times New Roman"/>
                <w:sz w:val="24"/>
                <w:szCs w:val="24"/>
                <w:lang w:eastAsia="ru-RU"/>
              </w:rPr>
            </w:pPr>
            <w:r w:rsidRPr="00FA3B8A">
              <w:rPr>
                <w:rFonts w:ascii="Times New Roman" w:eastAsia="Times New Roman" w:hAnsi="Times New Roman" w:cs="Times New Roman"/>
                <w:sz w:val="24"/>
                <w:szCs w:val="24"/>
                <w:lang w:eastAsia="ru-RU"/>
              </w:rPr>
              <w:t>Не позднее 10 рабочих дней со дня создания, получения или внесения соответствующих изменений в сведения и информацию</w:t>
            </w:r>
          </w:p>
        </w:tc>
      </w:tr>
      <w:tr w:rsidR="00833756" w14:paraId="4B43A90F" w14:textId="77777777" w:rsidTr="003A1735">
        <w:tc>
          <w:tcPr>
            <w:tcW w:w="675" w:type="dxa"/>
          </w:tcPr>
          <w:p w14:paraId="7D309FEE" w14:textId="77777777" w:rsidR="00833756" w:rsidRDefault="000905E4" w:rsidP="003A1735">
            <w:pPr>
              <w:spacing w:before="60"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33756">
              <w:rPr>
                <w:rFonts w:ascii="Times New Roman" w:eastAsia="Times New Roman" w:hAnsi="Times New Roman" w:cs="Times New Roman"/>
                <w:sz w:val="24"/>
                <w:szCs w:val="24"/>
                <w:lang w:eastAsia="ru-RU"/>
              </w:rPr>
              <w:t>.</w:t>
            </w:r>
          </w:p>
        </w:tc>
        <w:tc>
          <w:tcPr>
            <w:tcW w:w="2552" w:type="dxa"/>
          </w:tcPr>
          <w:p w14:paraId="4D746891" w14:textId="77777777" w:rsidR="00833756" w:rsidRPr="00BB1B8D" w:rsidRDefault="00833756" w:rsidP="003A1735">
            <w:pPr>
              <w:spacing w:before="60" w:after="60"/>
              <w:rPr>
                <w:rFonts w:ascii="Times New Roman" w:eastAsia="Times New Roman" w:hAnsi="Times New Roman" w:cs="Times New Roman"/>
                <w:b/>
                <w:sz w:val="24"/>
                <w:szCs w:val="24"/>
                <w:lang w:eastAsia="ru-RU"/>
              </w:rPr>
            </w:pPr>
            <w:r w:rsidRPr="00BB1B8D">
              <w:rPr>
                <w:rFonts w:ascii="Times New Roman" w:eastAsia="Times New Roman" w:hAnsi="Times New Roman" w:cs="Times New Roman"/>
                <w:b/>
                <w:sz w:val="24"/>
                <w:szCs w:val="24"/>
                <w:lang w:eastAsia="ru-RU"/>
              </w:rPr>
              <w:t>Вакантные места для приема (перевода) обучающихся</w:t>
            </w:r>
          </w:p>
        </w:tc>
        <w:tc>
          <w:tcPr>
            <w:tcW w:w="7087" w:type="dxa"/>
          </w:tcPr>
          <w:p w14:paraId="05DC6D4D" w14:textId="77777777" w:rsidR="00833756" w:rsidRPr="00BB1B8D"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t>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
          <w:p w14:paraId="7459E8A7" w14:textId="77777777" w:rsidR="00833756" w:rsidRPr="00BB1B8D"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t>количество вакантных мест для приёма (перевода) за счёт бюджетных ассигнований федерального бюджета;</w:t>
            </w:r>
          </w:p>
          <w:p w14:paraId="383F4C06" w14:textId="77777777" w:rsidR="00833756" w:rsidRPr="00BB1B8D"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t>количество вакантных мест для приёма (перевода) за счёт бюджетных ассигнований бюджетов субъекта Российской Федерации;</w:t>
            </w:r>
          </w:p>
          <w:p w14:paraId="6F5457AC" w14:textId="77777777" w:rsidR="00833756" w:rsidRPr="00BB1B8D"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lastRenderedPageBreak/>
              <w:t>количество вакантных мест для приёма (перевода) за счёт бюджетных ассигнований местных бюджетов;</w:t>
            </w:r>
          </w:p>
          <w:p w14:paraId="11B444FE" w14:textId="77777777" w:rsidR="00833756"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t>количество вакантных мест для приёма (перевода) за счёт средств физических и (или) юридических лиц.</w:t>
            </w:r>
          </w:p>
        </w:tc>
        <w:tc>
          <w:tcPr>
            <w:tcW w:w="2694" w:type="dxa"/>
          </w:tcPr>
          <w:p w14:paraId="4BC78024" w14:textId="77777777" w:rsidR="00834F91" w:rsidRPr="000905E4" w:rsidRDefault="00834F91" w:rsidP="00834F91">
            <w:pPr>
              <w:tabs>
                <w:tab w:val="left" w:pos="3828"/>
                <w:tab w:val="left" w:pos="6521"/>
              </w:tabs>
              <w:overflowPunct w:val="0"/>
              <w:autoSpaceDE w:val="0"/>
              <w:autoSpaceDN w:val="0"/>
              <w:adjustRightInd w:val="0"/>
              <w:spacing w:before="60" w:after="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Мазур А.А.</w:t>
            </w:r>
          </w:p>
          <w:p w14:paraId="3F8BC3F0" w14:textId="77777777" w:rsidR="00833756" w:rsidRDefault="00833756" w:rsidP="003A1735">
            <w:pPr>
              <w:spacing w:before="60" w:after="60"/>
              <w:jc w:val="both"/>
              <w:rPr>
                <w:rFonts w:ascii="Times New Roman" w:eastAsia="Times New Roman" w:hAnsi="Times New Roman" w:cs="Times New Roman"/>
                <w:sz w:val="24"/>
                <w:szCs w:val="24"/>
                <w:lang w:eastAsia="ru-RU"/>
              </w:rPr>
            </w:pPr>
          </w:p>
        </w:tc>
        <w:tc>
          <w:tcPr>
            <w:tcW w:w="2126" w:type="dxa"/>
          </w:tcPr>
          <w:p w14:paraId="6FE8A660" w14:textId="77777777" w:rsidR="00833756" w:rsidRDefault="00833756" w:rsidP="003A1735">
            <w:pPr>
              <w:spacing w:before="60" w:after="60"/>
              <w:rPr>
                <w:rFonts w:ascii="Times New Roman" w:eastAsia="Times New Roman" w:hAnsi="Times New Roman" w:cs="Times New Roman"/>
                <w:sz w:val="24"/>
                <w:szCs w:val="24"/>
                <w:lang w:eastAsia="ru-RU"/>
              </w:rPr>
            </w:pPr>
            <w:r w:rsidRPr="00FA3B8A">
              <w:rPr>
                <w:rFonts w:ascii="Times New Roman" w:eastAsia="Times New Roman" w:hAnsi="Times New Roman" w:cs="Times New Roman"/>
                <w:sz w:val="24"/>
                <w:szCs w:val="24"/>
                <w:lang w:eastAsia="ru-RU"/>
              </w:rPr>
              <w:t>Не позднее 10 рабочих дней со дня создания, получения или внесения соответствующих изменений в сведения и информацию</w:t>
            </w:r>
          </w:p>
        </w:tc>
      </w:tr>
      <w:tr w:rsidR="00833756" w14:paraId="2AA683F8" w14:textId="77777777" w:rsidTr="003A1735">
        <w:tc>
          <w:tcPr>
            <w:tcW w:w="675" w:type="dxa"/>
          </w:tcPr>
          <w:p w14:paraId="7DB98BC6" w14:textId="77777777" w:rsidR="00833756" w:rsidRDefault="00833756" w:rsidP="00F82A5C">
            <w:pPr>
              <w:spacing w:before="60"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82A5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p>
        </w:tc>
        <w:tc>
          <w:tcPr>
            <w:tcW w:w="2552" w:type="dxa"/>
          </w:tcPr>
          <w:p w14:paraId="52341746" w14:textId="77777777" w:rsidR="00833756" w:rsidRPr="00BB1B8D" w:rsidRDefault="00833756" w:rsidP="003A1735">
            <w:pPr>
              <w:spacing w:before="60" w:after="60"/>
              <w:jc w:val="both"/>
              <w:rPr>
                <w:rFonts w:ascii="Times New Roman" w:eastAsia="Times New Roman" w:hAnsi="Times New Roman" w:cs="Times New Roman"/>
                <w:b/>
                <w:sz w:val="24"/>
                <w:szCs w:val="24"/>
                <w:lang w:eastAsia="ru-RU"/>
              </w:rPr>
            </w:pPr>
            <w:r w:rsidRPr="00BB1B8D">
              <w:rPr>
                <w:rFonts w:ascii="Times New Roman" w:eastAsia="Times New Roman" w:hAnsi="Times New Roman" w:cs="Times New Roman"/>
                <w:b/>
                <w:sz w:val="24"/>
                <w:szCs w:val="24"/>
                <w:lang w:eastAsia="ru-RU"/>
              </w:rPr>
              <w:t>Доступная среда</w:t>
            </w:r>
          </w:p>
        </w:tc>
        <w:tc>
          <w:tcPr>
            <w:tcW w:w="7087" w:type="dxa"/>
          </w:tcPr>
          <w:p w14:paraId="336DCB72" w14:textId="77777777" w:rsidR="00833756" w:rsidRPr="00BB1B8D"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t>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14:paraId="1622A74A" w14:textId="77777777" w:rsidR="00833756" w:rsidRPr="00BB1B8D"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t>о специально оборудованных учебных кабинетах;</w:t>
            </w:r>
          </w:p>
          <w:p w14:paraId="4A787150" w14:textId="77777777" w:rsidR="00833756" w:rsidRPr="00BB1B8D"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099FE315" w14:textId="77777777" w:rsidR="00833756" w:rsidRPr="00BB1B8D"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t>о библиотеке(ах), приспособленных для использования инвалидами и лицами с ограниченными возможностями здоровья;</w:t>
            </w:r>
          </w:p>
          <w:p w14:paraId="55D74803" w14:textId="77777777" w:rsidR="00833756" w:rsidRPr="00BB1B8D"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t>об объектах спорта, приспособленных для использования инвалидами и лицами с ограниченными возможностями здоровья;</w:t>
            </w:r>
          </w:p>
          <w:p w14:paraId="3EF27B73" w14:textId="77777777" w:rsidR="00833756" w:rsidRPr="00BB1B8D"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t>о средствах обучения и воспитания, приспособленных для использования инвалидами и лицами с ограниченными возможностями здоровья;</w:t>
            </w:r>
          </w:p>
          <w:p w14:paraId="7776B4E1" w14:textId="77777777" w:rsidR="00833756" w:rsidRPr="00BB1B8D"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t>об обеспечении беспрепятственного доступа в здания образовательной организации;</w:t>
            </w:r>
          </w:p>
          <w:p w14:paraId="20060E3B" w14:textId="77777777" w:rsidR="00833756" w:rsidRPr="00BB1B8D"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t>о специальных условиях питания;</w:t>
            </w:r>
          </w:p>
          <w:p w14:paraId="235CB5E4" w14:textId="77777777" w:rsidR="00833756" w:rsidRPr="00BB1B8D"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t>о специальных условиях охраны здоровья;</w:t>
            </w:r>
          </w:p>
          <w:p w14:paraId="36BAB81B" w14:textId="77777777" w:rsidR="00833756" w:rsidRPr="00BB1B8D"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3435BA34" w14:textId="77777777" w:rsidR="00833756" w:rsidRPr="00BB1B8D"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t>об электронных образовательных ресурсах, к которым обеспечивается доступ инвалидов и лиц с ограниченными возможностями здоровья;</w:t>
            </w:r>
          </w:p>
          <w:p w14:paraId="0C3520EE" w14:textId="77777777" w:rsidR="00833756" w:rsidRPr="00BB1B8D"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lastRenderedPageBreak/>
              <w:t>о наличии специальных технических средств обучения коллективного и индивидуального пользования;</w:t>
            </w:r>
          </w:p>
          <w:p w14:paraId="6D3CFB3D" w14:textId="77777777" w:rsidR="00833756" w:rsidRPr="00BB1B8D"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t>о наличии условий для беспрепятственного доступа в общежитие, интернат;</w:t>
            </w:r>
          </w:p>
          <w:p w14:paraId="577F3684" w14:textId="77777777" w:rsidR="00833756"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2694" w:type="dxa"/>
          </w:tcPr>
          <w:p w14:paraId="465B3A66" w14:textId="77777777" w:rsidR="00834F91" w:rsidRPr="000905E4" w:rsidRDefault="00834F91" w:rsidP="00834F91">
            <w:pPr>
              <w:tabs>
                <w:tab w:val="left" w:pos="3828"/>
                <w:tab w:val="left" w:pos="6521"/>
              </w:tabs>
              <w:overflowPunct w:val="0"/>
              <w:autoSpaceDE w:val="0"/>
              <w:autoSpaceDN w:val="0"/>
              <w:adjustRightInd w:val="0"/>
              <w:spacing w:before="60" w:after="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Мазур А.А.</w:t>
            </w:r>
          </w:p>
          <w:p w14:paraId="34DC29BB" w14:textId="77777777" w:rsidR="00833756" w:rsidRDefault="00833756" w:rsidP="003A1735">
            <w:pPr>
              <w:spacing w:before="60" w:after="60"/>
              <w:jc w:val="both"/>
              <w:rPr>
                <w:rFonts w:ascii="Times New Roman" w:eastAsia="Times New Roman" w:hAnsi="Times New Roman" w:cs="Times New Roman"/>
                <w:sz w:val="24"/>
                <w:szCs w:val="24"/>
                <w:lang w:eastAsia="ru-RU"/>
              </w:rPr>
            </w:pPr>
          </w:p>
        </w:tc>
        <w:tc>
          <w:tcPr>
            <w:tcW w:w="2126" w:type="dxa"/>
          </w:tcPr>
          <w:p w14:paraId="7D39BA21" w14:textId="77777777" w:rsidR="00833756" w:rsidRDefault="00833756" w:rsidP="003A1735">
            <w:pPr>
              <w:spacing w:before="60" w:after="60"/>
              <w:rPr>
                <w:rFonts w:ascii="Times New Roman" w:eastAsia="Times New Roman" w:hAnsi="Times New Roman" w:cs="Times New Roman"/>
                <w:sz w:val="24"/>
                <w:szCs w:val="24"/>
                <w:lang w:eastAsia="ru-RU"/>
              </w:rPr>
            </w:pPr>
            <w:r w:rsidRPr="00FA3B8A">
              <w:rPr>
                <w:rFonts w:ascii="Times New Roman" w:eastAsia="Times New Roman" w:hAnsi="Times New Roman" w:cs="Times New Roman"/>
                <w:sz w:val="24"/>
                <w:szCs w:val="24"/>
                <w:lang w:eastAsia="ru-RU"/>
              </w:rPr>
              <w:t>Не позднее 10 рабочих дней со дня создания, получения или внесения соответствующих изменений в сведения и информацию</w:t>
            </w:r>
          </w:p>
        </w:tc>
      </w:tr>
      <w:tr w:rsidR="00833756" w14:paraId="3031932D" w14:textId="77777777" w:rsidTr="003A1735">
        <w:tc>
          <w:tcPr>
            <w:tcW w:w="675" w:type="dxa"/>
          </w:tcPr>
          <w:p w14:paraId="51217DDC" w14:textId="77777777" w:rsidR="00833756" w:rsidRDefault="00833756" w:rsidP="00F82A5C">
            <w:pPr>
              <w:spacing w:before="60"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82A5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2552" w:type="dxa"/>
          </w:tcPr>
          <w:p w14:paraId="0CE646AE" w14:textId="77777777" w:rsidR="00833756" w:rsidRPr="00BB1B8D" w:rsidRDefault="00833756" w:rsidP="003A1735">
            <w:pPr>
              <w:spacing w:before="60" w:after="60"/>
              <w:jc w:val="both"/>
              <w:rPr>
                <w:rFonts w:ascii="Times New Roman" w:eastAsia="Times New Roman" w:hAnsi="Times New Roman" w:cs="Times New Roman"/>
                <w:b/>
                <w:sz w:val="24"/>
                <w:szCs w:val="24"/>
                <w:lang w:eastAsia="ru-RU"/>
              </w:rPr>
            </w:pPr>
            <w:r w:rsidRPr="00BB1B8D">
              <w:rPr>
                <w:rFonts w:ascii="Times New Roman" w:eastAsia="Times New Roman" w:hAnsi="Times New Roman" w:cs="Times New Roman"/>
                <w:b/>
                <w:sz w:val="24"/>
                <w:szCs w:val="24"/>
                <w:lang w:eastAsia="ru-RU"/>
              </w:rPr>
              <w:t>Международное сотрудничество</w:t>
            </w:r>
          </w:p>
        </w:tc>
        <w:tc>
          <w:tcPr>
            <w:tcW w:w="7087" w:type="dxa"/>
          </w:tcPr>
          <w:p w14:paraId="793227F2" w14:textId="77777777" w:rsidR="00833756" w:rsidRPr="00BB1B8D"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t>Главная страница подраздела "Международное сотрудничество" должна содержать информацию:</w:t>
            </w:r>
          </w:p>
          <w:p w14:paraId="14336B99" w14:textId="77777777" w:rsidR="00833756" w:rsidRPr="00BB1B8D"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14:paraId="13B389A7" w14:textId="77777777" w:rsidR="00833756" w:rsidRDefault="00833756" w:rsidP="003A1735">
            <w:pPr>
              <w:spacing w:before="60" w:after="60"/>
              <w:jc w:val="both"/>
              <w:rPr>
                <w:rFonts w:ascii="Times New Roman" w:eastAsia="Times New Roman" w:hAnsi="Times New Roman" w:cs="Times New Roman"/>
                <w:sz w:val="24"/>
                <w:szCs w:val="24"/>
                <w:lang w:eastAsia="ru-RU"/>
              </w:rPr>
            </w:pPr>
            <w:r w:rsidRPr="00BB1B8D">
              <w:rPr>
                <w:rFonts w:ascii="Times New Roman" w:eastAsia="Times New Roman" w:hAnsi="Times New Roman" w:cs="Times New Roman"/>
                <w:sz w:val="24"/>
                <w:szCs w:val="24"/>
                <w:lang w:eastAsia="ru-RU"/>
              </w:rPr>
              <w:t>о международной аккредитации образовательных программ (при наличии).</w:t>
            </w:r>
          </w:p>
        </w:tc>
        <w:tc>
          <w:tcPr>
            <w:tcW w:w="2694" w:type="dxa"/>
          </w:tcPr>
          <w:p w14:paraId="69B48091" w14:textId="77777777" w:rsidR="00834F91" w:rsidRPr="000905E4" w:rsidRDefault="00834F91" w:rsidP="00834F91">
            <w:pPr>
              <w:tabs>
                <w:tab w:val="left" w:pos="3828"/>
                <w:tab w:val="left" w:pos="6521"/>
              </w:tabs>
              <w:overflowPunct w:val="0"/>
              <w:autoSpaceDE w:val="0"/>
              <w:autoSpaceDN w:val="0"/>
              <w:adjustRightInd w:val="0"/>
              <w:spacing w:before="60" w:after="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Мазур А.А.</w:t>
            </w:r>
          </w:p>
          <w:p w14:paraId="4CB51DA8" w14:textId="77777777" w:rsidR="00833756" w:rsidRDefault="00833756" w:rsidP="003A1735">
            <w:pPr>
              <w:spacing w:before="60" w:after="60"/>
              <w:jc w:val="both"/>
              <w:rPr>
                <w:rFonts w:ascii="Times New Roman" w:eastAsia="Times New Roman" w:hAnsi="Times New Roman" w:cs="Times New Roman"/>
                <w:sz w:val="24"/>
                <w:szCs w:val="24"/>
                <w:lang w:eastAsia="ru-RU"/>
              </w:rPr>
            </w:pPr>
          </w:p>
        </w:tc>
        <w:tc>
          <w:tcPr>
            <w:tcW w:w="2126" w:type="dxa"/>
          </w:tcPr>
          <w:p w14:paraId="5B3F8DD9" w14:textId="77777777" w:rsidR="00833756" w:rsidRDefault="00833756" w:rsidP="003A1735">
            <w:pPr>
              <w:spacing w:before="60" w:after="60"/>
              <w:rPr>
                <w:rFonts w:ascii="Times New Roman" w:eastAsia="Times New Roman" w:hAnsi="Times New Roman" w:cs="Times New Roman"/>
                <w:sz w:val="24"/>
                <w:szCs w:val="24"/>
                <w:lang w:eastAsia="ru-RU"/>
              </w:rPr>
            </w:pPr>
            <w:r w:rsidRPr="00FA3B8A">
              <w:rPr>
                <w:rFonts w:ascii="Times New Roman" w:eastAsia="Times New Roman" w:hAnsi="Times New Roman" w:cs="Times New Roman"/>
                <w:sz w:val="24"/>
                <w:szCs w:val="24"/>
                <w:lang w:eastAsia="ru-RU"/>
              </w:rPr>
              <w:t>Не позднее 10 рабочих дней со дня создания, получения или внесения соответствующих изменений в сведения и информацию</w:t>
            </w:r>
          </w:p>
        </w:tc>
      </w:tr>
      <w:tr w:rsidR="00833756" w14:paraId="16C9B0CA" w14:textId="77777777" w:rsidTr="003A1735">
        <w:tc>
          <w:tcPr>
            <w:tcW w:w="675" w:type="dxa"/>
          </w:tcPr>
          <w:p w14:paraId="78E7FAEA" w14:textId="77777777" w:rsidR="00833756" w:rsidRDefault="00833756" w:rsidP="00F82A5C">
            <w:pPr>
              <w:spacing w:before="60"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82A5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552" w:type="dxa"/>
          </w:tcPr>
          <w:p w14:paraId="7691CD7A" w14:textId="77777777" w:rsidR="00833756" w:rsidRPr="00BB1B8D" w:rsidRDefault="00F82A5C" w:rsidP="003A1735">
            <w:pPr>
              <w:spacing w:before="60" w:after="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Информационная безопасность</w:t>
            </w:r>
          </w:p>
        </w:tc>
        <w:tc>
          <w:tcPr>
            <w:tcW w:w="7087" w:type="dxa"/>
          </w:tcPr>
          <w:p w14:paraId="5284C5DE" w14:textId="77777777" w:rsidR="000027DA" w:rsidRPr="00035B5D" w:rsidRDefault="000027DA" w:rsidP="000027DA">
            <w:pPr>
              <w:spacing w:before="60" w:after="60"/>
              <w:jc w:val="both"/>
              <w:rPr>
                <w:rFonts w:ascii="Times New Roman" w:eastAsia="Times New Roman" w:hAnsi="Times New Roman" w:cs="Times New Roman"/>
                <w:sz w:val="24"/>
                <w:szCs w:val="24"/>
                <w:lang w:eastAsia="ru-RU"/>
              </w:rPr>
            </w:pPr>
            <w:r w:rsidRPr="00035B5D">
              <w:rPr>
                <w:rFonts w:ascii="Times New Roman" w:eastAsia="Times New Roman" w:hAnsi="Times New Roman" w:cs="Times New Roman"/>
                <w:sz w:val="24"/>
                <w:szCs w:val="24"/>
                <w:lang w:eastAsia="ru-RU"/>
              </w:rPr>
              <w:t>Главная страница подраздела "Информационная безопасность" должна содержать информацию:</w:t>
            </w:r>
            <w:r w:rsidR="005171EE" w:rsidRPr="00035B5D">
              <w:rPr>
                <w:rFonts w:ascii="Times New Roman" w:eastAsia="Times New Roman" w:hAnsi="Times New Roman" w:cs="Times New Roman"/>
                <w:sz w:val="24"/>
                <w:szCs w:val="24"/>
                <w:lang w:eastAsia="ru-RU"/>
              </w:rPr>
              <w:t xml:space="preserve"> </w:t>
            </w:r>
          </w:p>
          <w:p w14:paraId="4AA7BBED" w14:textId="77777777" w:rsidR="00096DFC" w:rsidRPr="00035B5D" w:rsidRDefault="00096DFC" w:rsidP="000027DA">
            <w:pPr>
              <w:spacing w:before="60" w:after="60"/>
              <w:jc w:val="both"/>
              <w:rPr>
                <w:rFonts w:ascii="Times New Roman" w:eastAsia="Times New Roman" w:hAnsi="Times New Roman" w:cs="Times New Roman"/>
                <w:sz w:val="24"/>
                <w:szCs w:val="24"/>
                <w:lang w:eastAsia="ru-RU"/>
              </w:rPr>
            </w:pPr>
            <w:r w:rsidRPr="00035B5D">
              <w:rPr>
                <w:rFonts w:ascii="Times New Roman" w:eastAsia="Times New Roman" w:hAnsi="Times New Roman" w:cs="Times New Roman"/>
                <w:sz w:val="24"/>
                <w:szCs w:val="24"/>
                <w:lang w:eastAsia="ru-RU"/>
              </w:rPr>
              <w:t>работу с персональными данными;</w:t>
            </w:r>
          </w:p>
          <w:p w14:paraId="1FE14A9E" w14:textId="77777777" w:rsidR="00096DFC" w:rsidRPr="00035B5D" w:rsidRDefault="00096DFC" w:rsidP="000027DA">
            <w:pPr>
              <w:spacing w:before="60" w:after="60"/>
              <w:jc w:val="both"/>
              <w:rPr>
                <w:rFonts w:ascii="Times New Roman" w:eastAsia="Times New Roman" w:hAnsi="Times New Roman" w:cs="Times New Roman"/>
                <w:sz w:val="24"/>
                <w:szCs w:val="24"/>
                <w:lang w:eastAsia="ru-RU"/>
              </w:rPr>
            </w:pPr>
            <w:r w:rsidRPr="00035B5D">
              <w:rPr>
                <w:rFonts w:ascii="Times New Roman" w:eastAsia="Times New Roman" w:hAnsi="Times New Roman" w:cs="Times New Roman"/>
                <w:sz w:val="24"/>
                <w:szCs w:val="24"/>
                <w:lang w:eastAsia="ru-RU"/>
              </w:rPr>
              <w:t>планы мероприятий по обеспечению информационной безопасности обучающихся;</w:t>
            </w:r>
          </w:p>
          <w:p w14:paraId="20F848DF" w14:textId="77777777" w:rsidR="00096DFC" w:rsidRPr="00035B5D" w:rsidRDefault="00096DFC" w:rsidP="000027DA">
            <w:pPr>
              <w:spacing w:before="60" w:after="60"/>
              <w:jc w:val="both"/>
              <w:rPr>
                <w:rFonts w:ascii="Times New Roman" w:eastAsia="Times New Roman" w:hAnsi="Times New Roman" w:cs="Times New Roman"/>
                <w:sz w:val="24"/>
                <w:szCs w:val="24"/>
                <w:lang w:eastAsia="ru-RU"/>
              </w:rPr>
            </w:pPr>
            <w:r w:rsidRPr="00035B5D">
              <w:rPr>
                <w:rFonts w:ascii="Times New Roman" w:eastAsia="Times New Roman" w:hAnsi="Times New Roman" w:cs="Times New Roman"/>
                <w:sz w:val="24"/>
                <w:szCs w:val="24"/>
                <w:lang w:eastAsia="ru-RU"/>
              </w:rPr>
              <w:t>приказы о назначении ответственных за информационную безопасность;</w:t>
            </w:r>
          </w:p>
          <w:p w14:paraId="701052B3" w14:textId="77777777" w:rsidR="00833756" w:rsidRPr="00035B5D" w:rsidRDefault="00096DFC" w:rsidP="003A1735">
            <w:pPr>
              <w:spacing w:before="60" w:after="60"/>
              <w:jc w:val="both"/>
              <w:rPr>
                <w:rFonts w:ascii="Times New Roman" w:eastAsia="Times New Roman" w:hAnsi="Times New Roman" w:cs="Times New Roman"/>
                <w:sz w:val="24"/>
                <w:szCs w:val="24"/>
                <w:lang w:eastAsia="ru-RU"/>
              </w:rPr>
            </w:pPr>
            <w:r w:rsidRPr="00035B5D">
              <w:rPr>
                <w:rFonts w:ascii="Times New Roman" w:eastAsia="Times New Roman" w:hAnsi="Times New Roman" w:cs="Times New Roman"/>
                <w:sz w:val="24"/>
                <w:szCs w:val="24"/>
                <w:lang w:eastAsia="ru-RU"/>
              </w:rPr>
              <w:t>локальные акты по информационной безопасности, в том числе об условиях допуска детей на зрелищные мероприятия.</w:t>
            </w:r>
          </w:p>
        </w:tc>
        <w:tc>
          <w:tcPr>
            <w:tcW w:w="2694" w:type="dxa"/>
          </w:tcPr>
          <w:p w14:paraId="3D418601" w14:textId="77777777" w:rsidR="00834F91" w:rsidRPr="000905E4" w:rsidRDefault="00834F91" w:rsidP="00834F91">
            <w:pPr>
              <w:tabs>
                <w:tab w:val="left" w:pos="3828"/>
                <w:tab w:val="left" w:pos="6521"/>
              </w:tabs>
              <w:overflowPunct w:val="0"/>
              <w:autoSpaceDE w:val="0"/>
              <w:autoSpaceDN w:val="0"/>
              <w:adjustRightInd w:val="0"/>
              <w:spacing w:before="60" w:after="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Мазур А.А.</w:t>
            </w:r>
          </w:p>
          <w:p w14:paraId="15BE9A46" w14:textId="77777777" w:rsidR="00833756" w:rsidRDefault="00833756" w:rsidP="003A1735">
            <w:pPr>
              <w:spacing w:before="60" w:after="60"/>
              <w:jc w:val="both"/>
              <w:rPr>
                <w:rFonts w:ascii="Times New Roman" w:eastAsia="Times New Roman" w:hAnsi="Times New Roman" w:cs="Times New Roman"/>
                <w:sz w:val="24"/>
                <w:szCs w:val="24"/>
                <w:lang w:eastAsia="ru-RU"/>
              </w:rPr>
            </w:pPr>
          </w:p>
        </w:tc>
        <w:tc>
          <w:tcPr>
            <w:tcW w:w="2126" w:type="dxa"/>
          </w:tcPr>
          <w:p w14:paraId="4C3134F6" w14:textId="77777777" w:rsidR="00F82A5C" w:rsidRDefault="00833756" w:rsidP="003A1735">
            <w:pPr>
              <w:spacing w:before="60" w:after="60"/>
              <w:rPr>
                <w:rFonts w:ascii="Times New Roman" w:eastAsia="Times New Roman" w:hAnsi="Times New Roman" w:cs="Times New Roman"/>
                <w:sz w:val="24"/>
                <w:szCs w:val="24"/>
                <w:lang w:eastAsia="ru-RU"/>
              </w:rPr>
            </w:pPr>
            <w:r w:rsidRPr="00FA3B8A">
              <w:rPr>
                <w:rFonts w:ascii="Times New Roman" w:eastAsia="Times New Roman" w:hAnsi="Times New Roman" w:cs="Times New Roman"/>
                <w:sz w:val="24"/>
                <w:szCs w:val="24"/>
                <w:lang w:eastAsia="ru-RU"/>
              </w:rPr>
              <w:t>Не позднее 10 рабочих дней со дня создания, получения или внесения соответствующих изменений в сведения и информацию</w:t>
            </w:r>
          </w:p>
        </w:tc>
      </w:tr>
      <w:tr w:rsidR="00F82A5C" w14:paraId="3A039E8C" w14:textId="77777777" w:rsidTr="000027DA">
        <w:trPr>
          <w:trHeight w:val="2627"/>
        </w:trPr>
        <w:tc>
          <w:tcPr>
            <w:tcW w:w="675" w:type="dxa"/>
          </w:tcPr>
          <w:p w14:paraId="528FECAE" w14:textId="77777777" w:rsidR="00F82A5C" w:rsidRDefault="00F82A5C" w:rsidP="00F82A5C">
            <w:pPr>
              <w:spacing w:before="60"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2552" w:type="dxa"/>
          </w:tcPr>
          <w:p w14:paraId="7677AAFF" w14:textId="77777777" w:rsidR="00F82A5C" w:rsidRDefault="00F82A5C" w:rsidP="00F82A5C">
            <w:pPr>
              <w:spacing w:before="60" w:after="60"/>
              <w:rPr>
                <w:rFonts w:ascii="Times New Roman" w:eastAsia="Times New Roman" w:hAnsi="Times New Roman" w:cs="Times New Roman"/>
                <w:b/>
                <w:sz w:val="24"/>
                <w:szCs w:val="24"/>
                <w:lang w:eastAsia="ru-RU"/>
              </w:rPr>
            </w:pPr>
            <w:r w:rsidRPr="00F82A5C">
              <w:rPr>
                <w:rFonts w:ascii="Times New Roman" w:eastAsia="Times New Roman" w:hAnsi="Times New Roman" w:cs="Times New Roman"/>
                <w:b/>
                <w:sz w:val="24"/>
                <w:szCs w:val="24"/>
                <w:lang w:eastAsia="ru-RU"/>
              </w:rPr>
              <w:t>13.Результаты специальной оценки условий труда (СОУТ)</w:t>
            </w:r>
          </w:p>
        </w:tc>
        <w:tc>
          <w:tcPr>
            <w:tcW w:w="7087" w:type="dxa"/>
          </w:tcPr>
          <w:p w14:paraId="67E7E608" w14:textId="77777777" w:rsidR="00096DFC" w:rsidRPr="00035B5D" w:rsidRDefault="000027DA" w:rsidP="00096DFC">
            <w:pPr>
              <w:spacing w:before="60" w:after="60"/>
              <w:jc w:val="both"/>
              <w:rPr>
                <w:rFonts w:ascii="Times New Roman" w:eastAsia="Times New Roman" w:hAnsi="Times New Roman" w:cs="Times New Roman"/>
                <w:sz w:val="24"/>
                <w:szCs w:val="24"/>
                <w:lang w:eastAsia="ru-RU"/>
              </w:rPr>
            </w:pPr>
            <w:r w:rsidRPr="00035B5D">
              <w:rPr>
                <w:rFonts w:ascii="Times New Roman" w:eastAsia="Times New Roman" w:hAnsi="Times New Roman" w:cs="Times New Roman"/>
                <w:sz w:val="24"/>
                <w:szCs w:val="24"/>
                <w:lang w:eastAsia="ru-RU"/>
              </w:rPr>
              <w:t>Главная страница подраздела "Результаты специальной оценки условий труда (СОУТ)" должна содержать информацию:</w:t>
            </w:r>
          </w:p>
          <w:p w14:paraId="4670A23D" w14:textId="77777777" w:rsidR="00096DFC" w:rsidRPr="00035B5D" w:rsidRDefault="00096DFC" w:rsidP="00096DFC">
            <w:pPr>
              <w:spacing w:before="60" w:after="60"/>
              <w:jc w:val="both"/>
              <w:rPr>
                <w:rFonts w:ascii="Times New Roman" w:eastAsia="Times New Roman" w:hAnsi="Times New Roman" w:cs="Times New Roman"/>
                <w:sz w:val="24"/>
                <w:szCs w:val="24"/>
                <w:lang w:eastAsia="ru-RU"/>
              </w:rPr>
            </w:pPr>
            <w:r w:rsidRPr="00035B5D">
              <w:rPr>
                <w:rFonts w:ascii="Times New Roman" w:eastAsia="Times New Roman" w:hAnsi="Times New Roman" w:cs="Times New Roman"/>
                <w:sz w:val="24"/>
                <w:szCs w:val="24"/>
                <w:lang w:eastAsia="ru-RU"/>
              </w:rPr>
              <w:t>какие классы ил подклассы условий труда установили на рабочих местах;</w:t>
            </w:r>
          </w:p>
          <w:p w14:paraId="6A0CD620" w14:textId="77777777" w:rsidR="00096DFC" w:rsidRPr="00035B5D" w:rsidRDefault="00096DFC" w:rsidP="00096DFC">
            <w:pPr>
              <w:spacing w:before="60" w:after="60"/>
              <w:jc w:val="both"/>
              <w:rPr>
                <w:rFonts w:ascii="Times New Roman" w:eastAsia="Times New Roman" w:hAnsi="Times New Roman" w:cs="Times New Roman"/>
                <w:sz w:val="24"/>
                <w:szCs w:val="24"/>
                <w:lang w:eastAsia="ru-RU"/>
              </w:rPr>
            </w:pPr>
            <w:r w:rsidRPr="00035B5D">
              <w:rPr>
                <w:rFonts w:ascii="Times New Roman" w:eastAsia="Times New Roman" w:hAnsi="Times New Roman" w:cs="Times New Roman"/>
                <w:sz w:val="24"/>
                <w:szCs w:val="24"/>
                <w:lang w:eastAsia="ru-RU"/>
              </w:rPr>
              <w:t xml:space="preserve">перечень мероприятий по улучшению условий и охраны труда работников, на рабочих местах которых проводилась СОУТ. </w:t>
            </w:r>
          </w:p>
        </w:tc>
        <w:tc>
          <w:tcPr>
            <w:tcW w:w="2694" w:type="dxa"/>
          </w:tcPr>
          <w:p w14:paraId="097F6CE9" w14:textId="77777777" w:rsidR="005621D0" w:rsidRPr="000905E4" w:rsidRDefault="005621D0" w:rsidP="005621D0">
            <w:pPr>
              <w:tabs>
                <w:tab w:val="left" w:pos="3828"/>
                <w:tab w:val="left" w:pos="6521"/>
              </w:tabs>
              <w:overflowPunct w:val="0"/>
              <w:autoSpaceDE w:val="0"/>
              <w:autoSpaceDN w:val="0"/>
              <w:adjustRightInd w:val="0"/>
              <w:spacing w:before="60" w:after="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Мазур А.А.</w:t>
            </w:r>
          </w:p>
          <w:p w14:paraId="7881CD9B" w14:textId="77777777" w:rsidR="00F82A5C" w:rsidRDefault="00F82A5C" w:rsidP="00F82A5C">
            <w:pPr>
              <w:spacing w:before="60" w:after="60"/>
              <w:jc w:val="both"/>
              <w:rPr>
                <w:rFonts w:ascii="Times New Roman" w:eastAsia="Times New Roman" w:hAnsi="Times New Roman" w:cs="Times New Roman"/>
                <w:sz w:val="24"/>
                <w:szCs w:val="24"/>
                <w:lang w:eastAsia="ru-RU"/>
              </w:rPr>
            </w:pPr>
          </w:p>
        </w:tc>
        <w:tc>
          <w:tcPr>
            <w:tcW w:w="2126" w:type="dxa"/>
          </w:tcPr>
          <w:p w14:paraId="26B99E88" w14:textId="77777777" w:rsidR="00F82A5C" w:rsidRDefault="00F82A5C" w:rsidP="00F82A5C">
            <w:pPr>
              <w:spacing w:before="60" w:after="60"/>
              <w:rPr>
                <w:rFonts w:ascii="Times New Roman" w:eastAsia="Times New Roman" w:hAnsi="Times New Roman" w:cs="Times New Roman"/>
                <w:sz w:val="24"/>
                <w:szCs w:val="24"/>
                <w:lang w:eastAsia="ru-RU"/>
              </w:rPr>
            </w:pPr>
            <w:r w:rsidRPr="00FA3B8A">
              <w:rPr>
                <w:rFonts w:ascii="Times New Roman" w:eastAsia="Times New Roman" w:hAnsi="Times New Roman" w:cs="Times New Roman"/>
                <w:sz w:val="24"/>
                <w:szCs w:val="24"/>
                <w:lang w:eastAsia="ru-RU"/>
              </w:rPr>
              <w:t>Не позднее 10 рабочих дней со дня создания, получения или внесения соответствующих изменений в сведения и информацию</w:t>
            </w:r>
          </w:p>
        </w:tc>
      </w:tr>
      <w:tr w:rsidR="00F82A5C" w14:paraId="7AD29684" w14:textId="77777777" w:rsidTr="003A1735">
        <w:tc>
          <w:tcPr>
            <w:tcW w:w="675" w:type="dxa"/>
          </w:tcPr>
          <w:p w14:paraId="37E64437" w14:textId="77777777" w:rsidR="00F82A5C" w:rsidRDefault="00F82A5C" w:rsidP="00F82A5C">
            <w:pPr>
              <w:spacing w:before="60"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52" w:type="dxa"/>
          </w:tcPr>
          <w:p w14:paraId="17D3C647" w14:textId="77777777" w:rsidR="00F82A5C" w:rsidRDefault="00F82A5C" w:rsidP="00F82A5C">
            <w:pPr>
              <w:spacing w:before="60" w:after="60"/>
              <w:rPr>
                <w:rFonts w:ascii="Times New Roman" w:eastAsia="Times New Roman" w:hAnsi="Times New Roman" w:cs="Times New Roman"/>
                <w:b/>
                <w:sz w:val="24"/>
                <w:szCs w:val="24"/>
                <w:lang w:eastAsia="ru-RU"/>
              </w:rPr>
            </w:pPr>
            <w:r w:rsidRPr="00F82A5C">
              <w:rPr>
                <w:rFonts w:ascii="Times New Roman" w:eastAsia="Times New Roman" w:hAnsi="Times New Roman" w:cs="Times New Roman"/>
                <w:b/>
                <w:sz w:val="24"/>
                <w:szCs w:val="24"/>
                <w:lang w:eastAsia="ru-RU"/>
              </w:rPr>
              <w:t>14.Обработка персональных данных</w:t>
            </w:r>
          </w:p>
        </w:tc>
        <w:tc>
          <w:tcPr>
            <w:tcW w:w="7087" w:type="dxa"/>
          </w:tcPr>
          <w:p w14:paraId="326A5288" w14:textId="77777777" w:rsidR="000027DA" w:rsidRPr="00035B5D" w:rsidRDefault="000027DA" w:rsidP="000027DA">
            <w:pPr>
              <w:spacing w:before="60" w:after="60"/>
              <w:jc w:val="both"/>
              <w:rPr>
                <w:rFonts w:ascii="Times New Roman" w:eastAsia="Times New Roman" w:hAnsi="Times New Roman" w:cs="Times New Roman"/>
                <w:sz w:val="24"/>
                <w:szCs w:val="24"/>
                <w:lang w:eastAsia="ru-RU"/>
              </w:rPr>
            </w:pPr>
            <w:r w:rsidRPr="00035B5D">
              <w:rPr>
                <w:rFonts w:ascii="Times New Roman" w:eastAsia="Times New Roman" w:hAnsi="Times New Roman" w:cs="Times New Roman"/>
                <w:sz w:val="24"/>
                <w:szCs w:val="24"/>
                <w:lang w:eastAsia="ru-RU"/>
              </w:rPr>
              <w:t>Главная страница подраздела "Обработка персональных данных" должна содержать информацию:</w:t>
            </w:r>
          </w:p>
          <w:p w14:paraId="33ED02D9" w14:textId="77777777" w:rsidR="00F82A5C" w:rsidRPr="00035B5D" w:rsidRDefault="00096DFC" w:rsidP="00F82A5C">
            <w:pPr>
              <w:spacing w:before="60" w:after="60"/>
              <w:jc w:val="both"/>
              <w:rPr>
                <w:rFonts w:ascii="Times New Roman" w:eastAsia="Times New Roman" w:hAnsi="Times New Roman" w:cs="Times New Roman"/>
                <w:sz w:val="24"/>
                <w:szCs w:val="24"/>
                <w:lang w:eastAsia="ru-RU"/>
              </w:rPr>
            </w:pPr>
            <w:r w:rsidRPr="00035B5D">
              <w:rPr>
                <w:rFonts w:ascii="Times New Roman" w:eastAsia="Times New Roman" w:hAnsi="Times New Roman" w:cs="Times New Roman"/>
                <w:sz w:val="24"/>
                <w:szCs w:val="24"/>
                <w:lang w:eastAsia="ru-RU"/>
              </w:rPr>
              <w:t>политику в отношении обработки персональных данных;</w:t>
            </w:r>
          </w:p>
          <w:p w14:paraId="269317B3" w14:textId="77777777" w:rsidR="00096DFC" w:rsidRPr="00035B5D" w:rsidRDefault="00096DFC" w:rsidP="00F82A5C">
            <w:pPr>
              <w:spacing w:before="60" w:after="60"/>
              <w:jc w:val="both"/>
              <w:rPr>
                <w:rFonts w:ascii="Times New Roman" w:eastAsia="Times New Roman" w:hAnsi="Times New Roman" w:cs="Times New Roman"/>
                <w:sz w:val="24"/>
                <w:szCs w:val="24"/>
                <w:lang w:eastAsia="ru-RU"/>
              </w:rPr>
            </w:pPr>
            <w:r w:rsidRPr="00035B5D">
              <w:rPr>
                <w:rFonts w:ascii="Times New Roman" w:eastAsia="Times New Roman" w:hAnsi="Times New Roman" w:cs="Times New Roman"/>
                <w:sz w:val="24"/>
                <w:szCs w:val="24"/>
                <w:lang w:eastAsia="ru-RU"/>
              </w:rPr>
              <w:t>ЛНА по вопросам обработки персональных данных;</w:t>
            </w:r>
          </w:p>
          <w:p w14:paraId="7400F1D6" w14:textId="77777777" w:rsidR="00096DFC" w:rsidRPr="00035B5D" w:rsidRDefault="00096DFC" w:rsidP="00F82A5C">
            <w:pPr>
              <w:spacing w:before="60" w:after="60"/>
              <w:jc w:val="both"/>
              <w:rPr>
                <w:rFonts w:ascii="Times New Roman" w:eastAsia="Times New Roman" w:hAnsi="Times New Roman" w:cs="Times New Roman"/>
                <w:sz w:val="24"/>
                <w:szCs w:val="24"/>
                <w:lang w:eastAsia="ru-RU"/>
              </w:rPr>
            </w:pPr>
            <w:r w:rsidRPr="00035B5D">
              <w:rPr>
                <w:rFonts w:ascii="Times New Roman" w:eastAsia="Times New Roman" w:hAnsi="Times New Roman" w:cs="Times New Roman"/>
                <w:sz w:val="24"/>
                <w:szCs w:val="24"/>
                <w:lang w:eastAsia="ru-RU"/>
              </w:rPr>
              <w:t>ЛНА,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634A8757" w14:textId="77777777" w:rsidR="00096DFC" w:rsidRPr="00035B5D" w:rsidRDefault="00096DFC" w:rsidP="00F82A5C">
            <w:pPr>
              <w:spacing w:before="60" w:after="60"/>
              <w:jc w:val="both"/>
              <w:rPr>
                <w:rFonts w:ascii="Times New Roman" w:eastAsia="Times New Roman" w:hAnsi="Times New Roman" w:cs="Times New Roman"/>
                <w:sz w:val="24"/>
                <w:szCs w:val="24"/>
                <w:lang w:eastAsia="ru-RU"/>
              </w:rPr>
            </w:pPr>
            <w:r w:rsidRPr="00035B5D">
              <w:rPr>
                <w:rFonts w:ascii="Times New Roman" w:eastAsia="Times New Roman" w:hAnsi="Times New Roman" w:cs="Times New Roman"/>
                <w:sz w:val="24"/>
                <w:szCs w:val="24"/>
                <w:lang w:eastAsia="ru-RU"/>
              </w:rPr>
              <w:t xml:space="preserve">сведения о реализуемых требованиях к защите персональных данных – например, приказ об утверждении мест хранения материальных носителей персональных данных, приказ об утверждении </w:t>
            </w:r>
            <w:r w:rsidR="00035B5D" w:rsidRPr="00035B5D">
              <w:rPr>
                <w:rFonts w:ascii="Times New Roman" w:eastAsia="Times New Roman" w:hAnsi="Times New Roman" w:cs="Times New Roman"/>
                <w:sz w:val="24"/>
                <w:szCs w:val="24"/>
                <w:lang w:eastAsia="ru-RU"/>
              </w:rPr>
              <w:t>ответственного за организацию обработки персональных данных;</w:t>
            </w:r>
          </w:p>
          <w:p w14:paraId="3D370453" w14:textId="77777777" w:rsidR="00035B5D" w:rsidRPr="00035B5D" w:rsidRDefault="00035B5D" w:rsidP="00F82A5C">
            <w:pPr>
              <w:spacing w:before="60" w:after="60"/>
              <w:jc w:val="both"/>
              <w:rPr>
                <w:rFonts w:ascii="Times New Roman" w:eastAsia="Times New Roman" w:hAnsi="Times New Roman" w:cs="Times New Roman"/>
                <w:sz w:val="24"/>
                <w:szCs w:val="24"/>
                <w:lang w:eastAsia="ru-RU"/>
              </w:rPr>
            </w:pPr>
            <w:r w:rsidRPr="00035B5D">
              <w:rPr>
                <w:rFonts w:ascii="Times New Roman" w:eastAsia="Times New Roman" w:hAnsi="Times New Roman" w:cs="Times New Roman"/>
                <w:sz w:val="24"/>
                <w:szCs w:val="24"/>
                <w:lang w:eastAsia="ru-RU"/>
              </w:rPr>
              <w:t>форму согласия на обработку персональных данных, разрешенных субъектом персональных данных для распространения.</w:t>
            </w:r>
          </w:p>
        </w:tc>
        <w:tc>
          <w:tcPr>
            <w:tcW w:w="2694" w:type="dxa"/>
          </w:tcPr>
          <w:p w14:paraId="02ADB754" w14:textId="77777777" w:rsidR="005621D0" w:rsidRPr="000905E4" w:rsidRDefault="005621D0" w:rsidP="005621D0">
            <w:pPr>
              <w:tabs>
                <w:tab w:val="left" w:pos="3828"/>
                <w:tab w:val="left" w:pos="6521"/>
              </w:tabs>
              <w:overflowPunct w:val="0"/>
              <w:autoSpaceDE w:val="0"/>
              <w:autoSpaceDN w:val="0"/>
              <w:adjustRightInd w:val="0"/>
              <w:spacing w:before="60" w:after="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Мазур А.А.</w:t>
            </w:r>
          </w:p>
          <w:p w14:paraId="5D5EB674" w14:textId="77777777" w:rsidR="00F82A5C" w:rsidRDefault="00F82A5C" w:rsidP="00F82A5C">
            <w:pPr>
              <w:spacing w:before="60" w:after="60"/>
              <w:jc w:val="both"/>
              <w:rPr>
                <w:rFonts w:ascii="Times New Roman" w:eastAsia="Times New Roman" w:hAnsi="Times New Roman" w:cs="Times New Roman"/>
                <w:sz w:val="24"/>
                <w:szCs w:val="24"/>
                <w:lang w:eastAsia="ru-RU"/>
              </w:rPr>
            </w:pPr>
          </w:p>
        </w:tc>
        <w:tc>
          <w:tcPr>
            <w:tcW w:w="2126" w:type="dxa"/>
          </w:tcPr>
          <w:p w14:paraId="158A6F0A" w14:textId="77777777" w:rsidR="00F82A5C" w:rsidRDefault="00F82A5C" w:rsidP="00F82A5C">
            <w:pPr>
              <w:spacing w:before="60" w:after="60"/>
              <w:rPr>
                <w:rFonts w:ascii="Times New Roman" w:eastAsia="Times New Roman" w:hAnsi="Times New Roman" w:cs="Times New Roman"/>
                <w:sz w:val="24"/>
                <w:szCs w:val="24"/>
                <w:lang w:eastAsia="ru-RU"/>
              </w:rPr>
            </w:pPr>
            <w:r w:rsidRPr="00FA3B8A">
              <w:rPr>
                <w:rFonts w:ascii="Times New Roman" w:eastAsia="Times New Roman" w:hAnsi="Times New Roman" w:cs="Times New Roman"/>
                <w:sz w:val="24"/>
                <w:szCs w:val="24"/>
                <w:lang w:eastAsia="ru-RU"/>
              </w:rPr>
              <w:t>Не позднее 10 рабочих дней со дня создания, получения или внесения соответствующих изменений в сведения и информацию</w:t>
            </w:r>
          </w:p>
        </w:tc>
      </w:tr>
      <w:tr w:rsidR="002430AC" w14:paraId="0071FA13" w14:textId="77777777" w:rsidTr="003A1735">
        <w:tc>
          <w:tcPr>
            <w:tcW w:w="675" w:type="dxa"/>
          </w:tcPr>
          <w:p w14:paraId="7BE53585" w14:textId="77777777" w:rsidR="002430AC" w:rsidRDefault="002430AC" w:rsidP="002430AC">
            <w:pPr>
              <w:spacing w:before="60"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552" w:type="dxa"/>
          </w:tcPr>
          <w:p w14:paraId="23431AFE" w14:textId="77777777" w:rsidR="002430AC" w:rsidRPr="00BB1B8D" w:rsidRDefault="002430AC" w:rsidP="002430AC">
            <w:pPr>
              <w:spacing w:before="60" w:after="60"/>
              <w:rPr>
                <w:rFonts w:ascii="Times New Roman" w:eastAsia="Times New Roman" w:hAnsi="Times New Roman" w:cs="Times New Roman"/>
                <w:b/>
                <w:sz w:val="24"/>
                <w:szCs w:val="24"/>
                <w:lang w:eastAsia="ru-RU"/>
              </w:rPr>
            </w:pPr>
            <w:r w:rsidRPr="002430AC">
              <w:rPr>
                <w:rFonts w:ascii="Times New Roman" w:eastAsia="Times New Roman" w:hAnsi="Times New Roman" w:cs="Times New Roman"/>
                <w:b/>
                <w:sz w:val="24"/>
                <w:szCs w:val="24"/>
                <w:lang w:eastAsia="ru-RU"/>
              </w:rPr>
              <w:t>Противодействие коррупции</w:t>
            </w:r>
          </w:p>
        </w:tc>
        <w:tc>
          <w:tcPr>
            <w:tcW w:w="7087" w:type="dxa"/>
          </w:tcPr>
          <w:p w14:paraId="606F367F" w14:textId="77777777" w:rsidR="002430AC" w:rsidRPr="00035B5D" w:rsidRDefault="002430AC" w:rsidP="002430AC">
            <w:pPr>
              <w:spacing w:before="60" w:after="60"/>
              <w:jc w:val="both"/>
              <w:rPr>
                <w:rFonts w:ascii="Times New Roman" w:eastAsia="Times New Roman" w:hAnsi="Times New Roman" w:cs="Times New Roman"/>
                <w:sz w:val="24"/>
                <w:szCs w:val="24"/>
                <w:lang w:eastAsia="ru-RU"/>
              </w:rPr>
            </w:pPr>
            <w:r w:rsidRPr="00035B5D">
              <w:rPr>
                <w:rFonts w:ascii="Times New Roman" w:eastAsia="Times New Roman" w:hAnsi="Times New Roman" w:cs="Times New Roman"/>
                <w:sz w:val="24"/>
                <w:szCs w:val="24"/>
                <w:lang w:eastAsia="ru-RU"/>
              </w:rPr>
              <w:t>Главная страница подраздела "Противодействие коррупции" должна содержать информацию:</w:t>
            </w:r>
          </w:p>
          <w:p w14:paraId="258A9721" w14:textId="77777777" w:rsidR="002430AC" w:rsidRPr="00035B5D" w:rsidRDefault="00035B5D" w:rsidP="002430AC">
            <w:pPr>
              <w:spacing w:before="60" w:after="60"/>
              <w:jc w:val="both"/>
              <w:rPr>
                <w:rFonts w:ascii="Times New Roman" w:eastAsia="Times New Roman" w:hAnsi="Times New Roman" w:cs="Times New Roman"/>
                <w:sz w:val="24"/>
                <w:szCs w:val="24"/>
                <w:lang w:eastAsia="ru-RU"/>
              </w:rPr>
            </w:pPr>
            <w:r w:rsidRPr="00035B5D">
              <w:rPr>
                <w:rFonts w:ascii="Times New Roman" w:eastAsia="Times New Roman" w:hAnsi="Times New Roman" w:cs="Times New Roman"/>
                <w:sz w:val="24"/>
                <w:szCs w:val="24"/>
                <w:lang w:eastAsia="ru-RU"/>
              </w:rPr>
              <w:t>нормативные правовые акты и иные акты в сфере противодействий коррупции;</w:t>
            </w:r>
          </w:p>
          <w:p w14:paraId="50D4A388" w14:textId="77777777" w:rsidR="00035B5D" w:rsidRPr="00035B5D" w:rsidRDefault="00035B5D" w:rsidP="002430AC">
            <w:pPr>
              <w:spacing w:before="60" w:after="60"/>
              <w:jc w:val="both"/>
              <w:rPr>
                <w:rFonts w:ascii="Times New Roman" w:eastAsia="Times New Roman" w:hAnsi="Times New Roman" w:cs="Times New Roman"/>
                <w:sz w:val="24"/>
                <w:szCs w:val="24"/>
                <w:lang w:eastAsia="ru-RU"/>
              </w:rPr>
            </w:pPr>
            <w:r w:rsidRPr="00035B5D">
              <w:rPr>
                <w:rFonts w:ascii="Times New Roman" w:eastAsia="Times New Roman" w:hAnsi="Times New Roman" w:cs="Times New Roman"/>
                <w:sz w:val="24"/>
                <w:szCs w:val="24"/>
                <w:lang w:eastAsia="ru-RU"/>
              </w:rPr>
              <w:t>комиссия по урегулированию споров между участниками образовательных отношений;</w:t>
            </w:r>
          </w:p>
          <w:p w14:paraId="08926A62" w14:textId="77777777" w:rsidR="00035B5D" w:rsidRPr="00035B5D" w:rsidRDefault="00035B5D" w:rsidP="002430AC">
            <w:pPr>
              <w:spacing w:before="60" w:after="60"/>
              <w:jc w:val="both"/>
              <w:rPr>
                <w:rFonts w:ascii="Times New Roman" w:eastAsia="Times New Roman" w:hAnsi="Times New Roman" w:cs="Times New Roman"/>
                <w:sz w:val="24"/>
                <w:szCs w:val="24"/>
                <w:lang w:eastAsia="ru-RU"/>
              </w:rPr>
            </w:pPr>
            <w:r w:rsidRPr="00035B5D">
              <w:rPr>
                <w:rFonts w:ascii="Times New Roman" w:eastAsia="Times New Roman" w:hAnsi="Times New Roman" w:cs="Times New Roman"/>
                <w:sz w:val="24"/>
                <w:szCs w:val="24"/>
                <w:lang w:eastAsia="ru-RU"/>
              </w:rPr>
              <w:t>комиссия по противодействию коррупции;</w:t>
            </w:r>
          </w:p>
          <w:p w14:paraId="7407DA23" w14:textId="77777777" w:rsidR="00035B5D" w:rsidRPr="00035B5D" w:rsidRDefault="00035B5D" w:rsidP="002430AC">
            <w:pPr>
              <w:spacing w:before="60" w:after="60"/>
              <w:jc w:val="both"/>
              <w:rPr>
                <w:rFonts w:ascii="Times New Roman" w:eastAsia="Times New Roman" w:hAnsi="Times New Roman" w:cs="Times New Roman"/>
                <w:sz w:val="24"/>
                <w:szCs w:val="24"/>
                <w:lang w:eastAsia="ru-RU"/>
              </w:rPr>
            </w:pPr>
            <w:r w:rsidRPr="00035B5D">
              <w:rPr>
                <w:rFonts w:ascii="Times New Roman" w:eastAsia="Times New Roman" w:hAnsi="Times New Roman" w:cs="Times New Roman"/>
                <w:sz w:val="24"/>
                <w:szCs w:val="24"/>
                <w:lang w:eastAsia="ru-RU"/>
              </w:rPr>
              <w:lastRenderedPageBreak/>
              <w:t>обратная связь для сообщений о фактах коррупции;</w:t>
            </w:r>
          </w:p>
          <w:p w14:paraId="6C4854D1" w14:textId="77777777" w:rsidR="005171EE" w:rsidRPr="00035B5D" w:rsidRDefault="00035B5D" w:rsidP="002430AC">
            <w:pPr>
              <w:spacing w:before="60" w:after="60"/>
              <w:jc w:val="both"/>
              <w:rPr>
                <w:rFonts w:ascii="Times New Roman" w:eastAsia="Times New Roman" w:hAnsi="Times New Roman" w:cs="Times New Roman"/>
                <w:sz w:val="24"/>
                <w:szCs w:val="24"/>
                <w:lang w:eastAsia="ru-RU"/>
              </w:rPr>
            </w:pPr>
            <w:r w:rsidRPr="00035B5D">
              <w:rPr>
                <w:rFonts w:ascii="Times New Roman" w:eastAsia="Times New Roman" w:hAnsi="Times New Roman" w:cs="Times New Roman"/>
                <w:sz w:val="24"/>
                <w:szCs w:val="24"/>
                <w:lang w:eastAsia="ru-RU"/>
              </w:rPr>
              <w:t>информационные материалы.</w:t>
            </w:r>
          </w:p>
        </w:tc>
        <w:tc>
          <w:tcPr>
            <w:tcW w:w="2694" w:type="dxa"/>
          </w:tcPr>
          <w:p w14:paraId="2DEAC98B" w14:textId="77777777" w:rsidR="005621D0" w:rsidRPr="000905E4" w:rsidRDefault="005621D0" w:rsidP="005621D0">
            <w:pPr>
              <w:tabs>
                <w:tab w:val="left" w:pos="3828"/>
                <w:tab w:val="left" w:pos="6521"/>
              </w:tabs>
              <w:overflowPunct w:val="0"/>
              <w:autoSpaceDE w:val="0"/>
              <w:autoSpaceDN w:val="0"/>
              <w:adjustRightInd w:val="0"/>
              <w:spacing w:before="60" w:after="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Мазур А.А.</w:t>
            </w:r>
          </w:p>
          <w:p w14:paraId="23429777" w14:textId="77777777" w:rsidR="002430AC" w:rsidRDefault="002430AC" w:rsidP="002430AC">
            <w:pPr>
              <w:spacing w:before="60" w:after="60"/>
              <w:jc w:val="both"/>
              <w:rPr>
                <w:rFonts w:ascii="Times New Roman" w:eastAsia="Times New Roman" w:hAnsi="Times New Roman" w:cs="Times New Roman"/>
                <w:sz w:val="24"/>
                <w:szCs w:val="24"/>
                <w:lang w:eastAsia="ru-RU"/>
              </w:rPr>
            </w:pPr>
          </w:p>
        </w:tc>
        <w:tc>
          <w:tcPr>
            <w:tcW w:w="2126" w:type="dxa"/>
          </w:tcPr>
          <w:p w14:paraId="4CB96C06" w14:textId="77777777" w:rsidR="002430AC" w:rsidRDefault="002430AC" w:rsidP="002430AC">
            <w:pPr>
              <w:spacing w:before="60" w:after="60"/>
              <w:rPr>
                <w:rFonts w:ascii="Times New Roman" w:eastAsia="Times New Roman" w:hAnsi="Times New Roman" w:cs="Times New Roman"/>
                <w:sz w:val="24"/>
                <w:szCs w:val="24"/>
                <w:lang w:eastAsia="ru-RU"/>
              </w:rPr>
            </w:pPr>
            <w:r w:rsidRPr="00FA3B8A">
              <w:rPr>
                <w:rFonts w:ascii="Times New Roman" w:eastAsia="Times New Roman" w:hAnsi="Times New Roman" w:cs="Times New Roman"/>
                <w:sz w:val="24"/>
                <w:szCs w:val="24"/>
                <w:lang w:eastAsia="ru-RU"/>
              </w:rPr>
              <w:t xml:space="preserve">Не позднее 10 рабочих дней со дня создания, получения или внесения соответствующих изменений в </w:t>
            </w:r>
            <w:r w:rsidRPr="00FA3B8A">
              <w:rPr>
                <w:rFonts w:ascii="Times New Roman" w:eastAsia="Times New Roman" w:hAnsi="Times New Roman" w:cs="Times New Roman"/>
                <w:sz w:val="24"/>
                <w:szCs w:val="24"/>
                <w:lang w:eastAsia="ru-RU"/>
              </w:rPr>
              <w:lastRenderedPageBreak/>
              <w:t>сведения и информацию</w:t>
            </w:r>
          </w:p>
        </w:tc>
      </w:tr>
    </w:tbl>
    <w:p w14:paraId="2F9360DA" w14:textId="77777777" w:rsidR="00833756" w:rsidRPr="00DE1393" w:rsidRDefault="00833756" w:rsidP="00833756">
      <w:pPr>
        <w:spacing w:before="60" w:after="60"/>
        <w:jc w:val="both"/>
        <w:rPr>
          <w:rFonts w:ascii="Times New Roman" w:eastAsia="Times New Roman" w:hAnsi="Times New Roman" w:cs="Times New Roman"/>
          <w:sz w:val="24"/>
          <w:szCs w:val="24"/>
          <w:lang w:eastAsia="ru-RU"/>
        </w:rPr>
      </w:pPr>
    </w:p>
    <w:p w14:paraId="43F75CA5" w14:textId="77777777" w:rsidR="006D5130" w:rsidRPr="00DE1393" w:rsidRDefault="006D5130" w:rsidP="005150CE">
      <w:pPr>
        <w:spacing w:before="60" w:after="60"/>
        <w:jc w:val="both"/>
        <w:rPr>
          <w:rFonts w:ascii="Times New Roman" w:eastAsia="Times New Roman" w:hAnsi="Times New Roman" w:cs="Times New Roman"/>
          <w:sz w:val="24"/>
          <w:szCs w:val="24"/>
          <w:lang w:eastAsia="ru-RU"/>
        </w:rPr>
      </w:pPr>
    </w:p>
    <w:sectPr w:rsidR="006D5130" w:rsidRPr="00DE1393" w:rsidSect="005150C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FC"/>
    <w:rsid w:val="000027DA"/>
    <w:rsid w:val="00015F1C"/>
    <w:rsid w:val="00035B5D"/>
    <w:rsid w:val="0006120D"/>
    <w:rsid w:val="00087635"/>
    <w:rsid w:val="000905E4"/>
    <w:rsid w:val="00096DFC"/>
    <w:rsid w:val="00097F5D"/>
    <w:rsid w:val="00105E59"/>
    <w:rsid w:val="00116393"/>
    <w:rsid w:val="00154952"/>
    <w:rsid w:val="00165FE4"/>
    <w:rsid w:val="001A0FFC"/>
    <w:rsid w:val="002430AC"/>
    <w:rsid w:val="00252E35"/>
    <w:rsid w:val="00273EA6"/>
    <w:rsid w:val="002C08F3"/>
    <w:rsid w:val="00320A49"/>
    <w:rsid w:val="004353EB"/>
    <w:rsid w:val="00481E5D"/>
    <w:rsid w:val="00482B26"/>
    <w:rsid w:val="004978D2"/>
    <w:rsid w:val="004F027A"/>
    <w:rsid w:val="005150CE"/>
    <w:rsid w:val="005171EE"/>
    <w:rsid w:val="00531821"/>
    <w:rsid w:val="005621D0"/>
    <w:rsid w:val="005868B2"/>
    <w:rsid w:val="005D1B5A"/>
    <w:rsid w:val="005F5A84"/>
    <w:rsid w:val="00651A96"/>
    <w:rsid w:val="00654F62"/>
    <w:rsid w:val="00663AF0"/>
    <w:rsid w:val="0069246D"/>
    <w:rsid w:val="006A5FA1"/>
    <w:rsid w:val="006D5130"/>
    <w:rsid w:val="00705A31"/>
    <w:rsid w:val="00734EA2"/>
    <w:rsid w:val="007606D1"/>
    <w:rsid w:val="007709AC"/>
    <w:rsid w:val="0078432A"/>
    <w:rsid w:val="007A3774"/>
    <w:rsid w:val="007B38F0"/>
    <w:rsid w:val="007E5DD3"/>
    <w:rsid w:val="007F7769"/>
    <w:rsid w:val="0080664E"/>
    <w:rsid w:val="008100F0"/>
    <w:rsid w:val="008160F1"/>
    <w:rsid w:val="00823559"/>
    <w:rsid w:val="00833756"/>
    <w:rsid w:val="00834F91"/>
    <w:rsid w:val="008548F0"/>
    <w:rsid w:val="008902D5"/>
    <w:rsid w:val="008A719F"/>
    <w:rsid w:val="008B68DC"/>
    <w:rsid w:val="00931A1A"/>
    <w:rsid w:val="00940561"/>
    <w:rsid w:val="009512B3"/>
    <w:rsid w:val="009C42FD"/>
    <w:rsid w:val="009C783D"/>
    <w:rsid w:val="00A14446"/>
    <w:rsid w:val="00A16CA0"/>
    <w:rsid w:val="00A27BE8"/>
    <w:rsid w:val="00A41F30"/>
    <w:rsid w:val="00A62644"/>
    <w:rsid w:val="00AC3B1E"/>
    <w:rsid w:val="00AE4F12"/>
    <w:rsid w:val="00AE5554"/>
    <w:rsid w:val="00AF2257"/>
    <w:rsid w:val="00AF586E"/>
    <w:rsid w:val="00B12C17"/>
    <w:rsid w:val="00B628B8"/>
    <w:rsid w:val="00BB1B8D"/>
    <w:rsid w:val="00BB20F8"/>
    <w:rsid w:val="00BE2577"/>
    <w:rsid w:val="00C35963"/>
    <w:rsid w:val="00C53268"/>
    <w:rsid w:val="00C677A5"/>
    <w:rsid w:val="00C86739"/>
    <w:rsid w:val="00C92B0A"/>
    <w:rsid w:val="00CA083A"/>
    <w:rsid w:val="00CC0FA2"/>
    <w:rsid w:val="00D3531A"/>
    <w:rsid w:val="00D56569"/>
    <w:rsid w:val="00D6518A"/>
    <w:rsid w:val="00D83398"/>
    <w:rsid w:val="00DE0284"/>
    <w:rsid w:val="00DE1393"/>
    <w:rsid w:val="00E43AFD"/>
    <w:rsid w:val="00E44413"/>
    <w:rsid w:val="00E7761A"/>
    <w:rsid w:val="00EB01E2"/>
    <w:rsid w:val="00EC25FB"/>
    <w:rsid w:val="00F4515C"/>
    <w:rsid w:val="00F54403"/>
    <w:rsid w:val="00F606CC"/>
    <w:rsid w:val="00F76A4B"/>
    <w:rsid w:val="00F82A5C"/>
    <w:rsid w:val="00F931D7"/>
    <w:rsid w:val="00F94401"/>
    <w:rsid w:val="00F97A2B"/>
    <w:rsid w:val="00FE0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6E4C"/>
  <w15:docId w15:val="{61D6218B-E2A3-4F13-9908-80935EFB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1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1A"/>
    <w:pPr>
      <w:tabs>
        <w:tab w:val="center" w:pos="4677"/>
        <w:tab w:val="right" w:pos="9355"/>
      </w:tabs>
    </w:pPr>
  </w:style>
  <w:style w:type="character" w:customStyle="1" w:styleId="a4">
    <w:name w:val="Верхний колонтитул Знак"/>
    <w:basedOn w:val="a0"/>
    <w:link w:val="a3"/>
    <w:uiPriority w:val="99"/>
    <w:rsid w:val="00D3531A"/>
  </w:style>
  <w:style w:type="table" w:styleId="a5">
    <w:name w:val="Table Grid"/>
    <w:basedOn w:val="a1"/>
    <w:uiPriority w:val="59"/>
    <w:rsid w:val="006D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rtEJjyjm6/Df+SoS4ngSKw/zVZ1GvQuZWiSh1Q3QnBM=</DigestValue>
    </Reference>
    <Reference Type="http://www.w3.org/2000/09/xmldsig#Object" URI="#idOfficeObject">
      <DigestMethod Algorithm="urn:ietf:params:xml:ns:cpxmlsec:algorithms:gostr34112012-256"/>
      <DigestValue>ksuWZcscagPrhW8bJJ0R13IagdZlhrUIs63f7FFNWKA=</DigestValue>
    </Reference>
    <Reference Type="http://uri.etsi.org/01903#SignedProperties" URI="#idSignedProperties">
      <Transforms>
        <Transform Algorithm="http://www.w3.org/TR/2001/REC-xml-c14n-20010315"/>
      </Transforms>
      <DigestMethod Algorithm="urn:ietf:params:xml:ns:cpxmlsec:algorithms:gostr34112012-256"/>
      <DigestValue>LHA3f7krjgCssTOcclpoLIPGU6R5n0w+e+pgs0myji8=</DigestValue>
    </Reference>
    <Reference Type="http://www.w3.org/2000/09/xmldsig#Object" URI="#idValidSigLnImg">
      <DigestMethod Algorithm="urn:ietf:params:xml:ns:cpxmlsec:algorithms:gostr34112012-256"/>
      <DigestValue>wln6fWwu1VxLvCJV4iSatPGSqJ0WZeU43zr68XhzxCw=</DigestValue>
    </Reference>
    <Reference Type="http://www.w3.org/2000/09/xmldsig#Object" URI="#idInvalidSigLnImg">
      <DigestMethod Algorithm="urn:ietf:params:xml:ns:cpxmlsec:algorithms:gostr34112012-256"/>
      <DigestValue>4VeiGDb5vpfhe+1J7oKM/GhFfC2y+bfKm2S1P+4N7jo=</DigestValue>
    </Reference>
  </SignedInfo>
  <SignatureValue>nv8Qk/yzaIDjbjku0tvmC4pecznw+GN1jfU0ptP6kqMGldS4nrEPN7ELUdysoPqM
Yz9fcaaBSPxctpbkvuOi0A==</SignatureValue>
  <KeyInfo>
    <X509Data>
      <X509Certificate>MIIItzCCCGSgAwIBAgIQCWWdALetpJBBhytg76LAyjAKBggqhQMHAQEDAjCCAVUx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kVYCpjZZG3SU5+sOsB1PRnQSCzk=</DigestValue>
      </Reference>
      <Reference URI="/word/document.xml?ContentType=application/vnd.openxmlformats-officedocument.wordprocessingml.document.main+xml">
        <DigestMethod Algorithm="http://www.w3.org/2000/09/xmldsig#sha1"/>
        <DigestValue>dBUJgg8WTVQyJMwkih6JacKWUeQ=</DigestValue>
      </Reference>
      <Reference URI="/word/fontTable.xml?ContentType=application/vnd.openxmlformats-officedocument.wordprocessingml.fontTable+xml">
        <DigestMethod Algorithm="http://www.w3.org/2000/09/xmldsig#sha1"/>
        <DigestValue>gxvNIKymlcY548U8kGxfvmiNnOg=</DigestValue>
      </Reference>
      <Reference URI="/word/media/image1.emf?ContentType=image/x-emf">
        <DigestMethod Algorithm="http://www.w3.org/2000/09/xmldsig#sha1"/>
        <DigestValue>42r2564Vsi33727pZnkp0BP7TSA=</DigestValue>
      </Reference>
      <Reference URI="/word/settings.xml?ContentType=application/vnd.openxmlformats-officedocument.wordprocessingml.settings+xml">
        <DigestMethod Algorithm="http://www.w3.org/2000/09/xmldsig#sha1"/>
        <DigestValue>qDmqk2/uqy/VjA5D2kdO+bb0MwY=</DigestValue>
      </Reference>
      <Reference URI="/word/styles.xml?ContentType=application/vnd.openxmlformats-officedocument.wordprocessingml.styles+xml">
        <DigestMethod Algorithm="http://www.w3.org/2000/09/xmldsig#sha1"/>
        <DigestValue>hlC3h573iUJj7Y+lvhJ0lqMled0=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m8KjrZZ3gVFctutr/gdiTCfdGaE=</DigestValue>
      </Reference>
    </Manifest>
    <SignatureProperties>
      <SignatureProperty Id="idSignatureTime" Target="#idPackageSignature">
        <mdssi:SignatureTime xmlns:mdssi="http://schemas.openxmlformats.org/package/2006/digital-signature">
          <mdssi:Format>YYYY-MM-DDThh:mm:ssTZD</mdssi:Format>
          <mdssi:Value>2022-07-27T14:59:00Z</mdssi:Value>
        </mdssi:SignatureTime>
      </SignatureProperty>
    </SignatureProperties>
  </Object>
  <Object Id="idOfficeObject">
    <SignatureProperties>
      <SignatureProperty Id="idOfficeV1Details" Target="#idPackageSignature">
        <SignatureInfoV1 xmlns="http://schemas.microsoft.com/office/2006/digsig">
          <SetupID>{DAE548B9-DE93-48C5-BF4D-692FD7C67219}</SetupID>
          <SignatureText/>
          <SignatureImage>AQAAAGwAAAAAAAAAAAAAAIkAAAB/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2P/gABBKRklGAAEBAQCQAJAAAP/bAEMACgcHCAcGCggICAsKCgsOGBAODQ0OHRUWERgjHyUkIh8iISYrNy8mKTQpISIwQTE0OTs+Pj4lLkRJQzxINz0+O//bAEMBCgsLDg0OHBAQHDsoIig7Ozs7Ozs7Ozs7Ozs7Ozs7Ozs7Ozs7Ozs7Ozs7Ozs7Ozs7Ozs7Ozs7Ozs7Ozs7Ozs7O//AABEIAIAAi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9//3//f/9//3//f/9//3//f/5//n/+f/9//3/+f/9//3//f/9//3//f/9//3//f/9//3//f/9//3//f/9//3//f/9//3//f/9//3//f/9//3//f/9//3//f/9//3//f/9//3//f/9//3//f/9//3//f/9//3//f/9//3//f/9//3//f/9//3//f/9//3//f/9//3//f/9//3//f/9//3//f/9//3//f/9//3//f/9//3//f/9//3//f/9//3//f/9//3//f/9//3//f/9//3//f/9//3//f/9//3//f/9//3//f/9//3//f/9//3//f/9//3//f/9//3//f/9//3//f/9//3//f/9//3//f/9//3//f/9//3//f/9//3//f/9//3//f/9//3//f/9//3//f/9//3//f/5//3//f/9//3//f/9//3//f/9//3//f/9//3//f/9//3//f/9//3//f/9//3//f/9//3//f/9//3//f/9//3//f/9//3//f/9//3//f/9//3//f/9//3//f/9//3//f/9//3//f/9//3//f/9//3//f/9//3//f/9//3//f/9//3//f/9//3//f/9//3//f/9//3//f/9//3//f/9//3//f/9//3//f/9//3//f/9//3//f/9//3//f/9//3//f/9//3//f/9//3//f/9//3//f/9//3//f/9//3//f/9//3//f/9//3/+e957/3//f/9//3//f/9//3//f/9//3//f/9//3//f/9/33v/f99//3//f/9//3//f/9//3//f/9//n//f/9//3//f/9//3//f/9//3//f/9//3//f/9//3//f/9//3//f/9//3//f/9//3//f/9//3//f/9//3//f/9//3//f/9//3//f/9//3//f/9//3//f/9//3//f/9//3//f/9//3//f/9//3//f/9//3//f/9//3//f/9//3//f/9//3//f/9//3//f/9//3//f/9//3//f/9//3//f/9//3//f/9//3//f/9//3//f/9//3//f/9//3//f/9//3//f/9//3//f/9//3//f/9//3//f/9//3//f/9//3//f/9//3/fe/9//3//f/9//3//f/9//3//f/9//3//f/9//3//f/9//3//f/9//3//f/9//3//f/9//3//f/9//3//f/9//3//f/9//3//f/9//3//f957/3//f/9//3//f/9//3//f/9//3//f/9//3//f/9//3//f/9//3//f/9//3//f/9//3//f/9//3//f/9//3//f/9//3//f/9//3//f/9//3//f/9//3//f/9//3//f/9//3//f/9//3//f/9//3//f/9//3//f/9//3//f/9//3//f/9//3//f/9//3//f/9//3//f/9//3//f/9//3//f/9//3//f/9//3//f/9//3//f/9//3//f99733v/f/9//3/ff/9/33u/d593f29+b11rXWtfb79733/ff997/3//f/9//3//f/9//3//f/9//n//f/9//3//f/9//3//f/9//3//f/9//3//f/9//3/ee/9//3//f/9//3//f/9//3//f/9//3//f/9//3//f/9//3//f/9//3//f/9//3//f/9//3//f/9//3//f/9//3//f/9//3//f/9//3//f/9//3//f/9//3//f/9//3//f/9//3//f/9//3//f/9//3//f/9//3//f/9//3//f/9//3//f/9//3//f/9//3//f/9//3//f/9//3//f/9//3//f/9//3//f/9//3//f/9//3//f/9//3//f/9/33+/e19v3V4XRpM1US0vKe0czByqFKoYqRRqEA8l9kGaVj9r33v/f/9//3//f/9//3//f/9//3//f/9//3//f/9//3//f/9//3//f/9//3//f/9//3//f/9//3//f/9//3//f/9//3//f/9//3//f/9//3//f/9//3//f/9//3//f/9//3//f/9//3//f/9//3//f/9//3//f/9//3//f/9//3//f/9//3//f/9//3//f/9//3//f/9//3//f/9//3//f/9//3//f/9//3//f/9//3//f/9//3//f/9//3//f/9//3//f/9//3//f/9//3//f/9//3//f/9//3//f/9//3//f/9//3//f99733s/ZxZGDyVrEGsQbBCuGGwQrRjOGO8g7iAPJS8lUCnwJI0YCQhKDM4c9UEdZ/9/n3P/f/9//3//f/9//3//f/9//3//f/9//3//f/9//3//f/9//3//f/9//3//f/9//3//f/9//3//f/9//3//f/9//3//f/9//3//f/9//3//f/9//3//f/9//3//f/9//3//f/9//3//f/9//3//f/9//3//f/9//3//f/9//3//f/9//3//f/9//3//f/9//3//f/9//3//f/9//3//f/9//3//f/9//3//f/9//3//f/9//3//f/9//3//f/9//3//f/9//3//f/9//3//f/9//3//f/9//3//f/9/33tca9laDSGsGKsUqhTMHA4ltDk5Sp1W/2J/c79733+/d99733ufd3pScjHNHIsUSQzMHFAteVI/a/9//3//f/9//3//f/9//3//f/9//3//f/9//3//f/9//3//f/9//3//f/9//3//f/9//3//f/9//3//f/9//3//f/9//3//f/9//3//f/9//3//f/9//3//f/9//3//f/9//3//f/9//3//f/9//3//f/9//3//f/9//3//f/9//3//f/9//3//f/9//3//f/9//3//f/9//3//f/9//3//f/9//3//f/9//3//f/9//3//f/9//3//f/9//3//f/9/33v/f/9/3Xv+f/1/3Hv/f/9/339/c51WczGLFIoUixTMHG8xdE4YY997/3//f99/P2tdTl1Sf3fff/9//3/fe/9/v3d+c/te0z3tIGsUCAgQJTlKX2/ff/9//3//f/5//n//f/9//3//f/9//3/+f/5//n//f/9//3//f/9//3//f/5//n/+f/9//3//f/9//3//f/9//n//f/9//3//f/9//3//f/9//3//f/9//3//f/9//3//f/9//3//f/9//3//f/9//3//f/9//3//f/9//3//f/9//3//f/9//3//f/9//3//f/9//3//f/9//3//f/9//3//f/9//3//f/9//3//f/9//3//f/9//3//f997/3//f/9//3/+f/5//3//f/9/317yJE0QbRQPJZM1eVJfa/9//3/+e/9/33t+c91eMimwHI4UdDFYTj1n/3//f/9//3//f/9/v3tfbxdGdDGNFCoM7yBaTl9v/3//f/9//3//f99//3//f/9//3//f/9//3//f/9//3//f/9//3//f/9//X/+f/9//3//f/9//3//f/5//n//f/9//3//f/9//3//f/9//3//f/9//3//f/9//3//f/9//3//f/9//3//f/9//3//f/9//3//f/9//3//f/9//3//f/9//3//f/9//3//f/9//3//f/9//3//f/9//3//f/9//3//f/9//3//f/9//3//f/9//3//f/9//3//f/9//3//f997/3+fd/VBzRytHO8gOEpfb793/3//f/9//3//f997EkLKHCcIzRx6UptWF0bTOS4pn3P/f/9//3//f/9//3//f19vf3O8WpM1zSBpEMscFEZ/c/9//3//f/9//n/+f957/3//f/9//3//f/5//3//f/9//3//f/5//n/9f/9//3//f/9//3//f/5//n//f/9//3//f/9//3//f/9//3//f/9//3//f/9//3//f/9//3//f/9//3//f/9//3//f/9//3//f/9//3//f/9//3//f/9//3//f/9//3//f/9//3//f/9//3//f/9//3//f/9//3//f/9//3//f/9//3//f/9//3//f/9//n/+f/9//3//f/9/H2e1Pc0cqxgVRt9//3/ff/9//3//f/9/v3v/fxRCiRQFBOscd07/f/9//3/bXqoU8z3/f/9//3//f/9/33v/f/9//3//f797/GLSPcoYqBTrHLxan3f/f/5/3Hv9f/9//3//f/9//3//f/9//3//f/9//3//f/9//X/+f/9//3//f/9//3//f/5//3//f/9//3//f/9//3//f/9//3//f/9//3//f/9//3//f/9//3//f/9//3//f/9//3//f/9//3//f/9//3//f/9//3//f/9//3//f/9//3//f/9//3//f/9//3//f/9//3//f/9//3//f/9//3//f/9//3//f/9//3//f/5//n/+f/5//3//f91eESVLDO8k217/f997/3//f55z3nv/f/9//38eY6sYJwjzPRtj33vfe/9//3/ff7Q57SB+c/9//3//f/9//3//f/9/33//f/9//3/ff1xrMkYtKWoQMCmZVt9//3//f/1//3//f/9//3//f/9//3//f/9//3//f/5//n/+f/9//3//f/9//3//f/9//n//f/9//3//f/9//3//f/9//3//f/9//3//f/9//3//f/9//3//f/9//3//f/9//3//f/9//3//f/9//3//f/9//3//f/9//3//f/9//3//f/9//3//f/9//3//f/9//3//f/9//3//f/9//3//f/9//3//f/9//3//f/1//n/+f/9//3+7WtAgTRB0MR5n/3//f/9//3//f/9//3//f997/3+0OUoM7iBfb/9//3//f/9/33v/f19vzRzyPd97/3/ee/9//3/+f/9//3//f/9//3//f/9//3+fd5E1qxjtIFdOv3vff/9//3//f/9//3//f/9//3//f/9//3//f/9//3//f/9//3//f/9//3//f/9//3//f/9//3//f/9//3//f/9//3//f/9//3//f/9//3//f/9//3//f/9//3//f/9//3//f/9//3//f/9//3//f/9//3//f/9//3//f/9//3//f/9//3//f/9//3//f/9//3//f/9//3//f/9//3//f/9//3//f/9//3//f/5//n/de/9/f3MwKSoI2EG/e99//3/+f/x7/n//f/9//3//f/9/HWdrEIsUWEr/f/9//n/8e/1/3nv/f797sznLHF1v/3//f/9//n/+f/9//3//f/9//3//f/9//3/fe99/PWuzOawYMCncXv9//3//f/9//3//f/9//3//f/9//3//f/9//3//f/9//3//f/9//3//f/9//3//f/9//3//f/9//3//f/9//3//f/9//3//f/9//3//f/9//3//f/9//3//f/9//3//f/9//3//f/9//3//f/9//3//f/9//3//f/9//3//f/9//3//f/9//3//f/9//3//f/9//3//f/9//3//f/9//3//f/9//3//f/9//3//f797FkaLFHMxX3P/f/9//3/8e/5//n//f/9//3/fe/9/0z2LFDAp33v/f957/n/+f9x7/3//f997X2+qGJhS33v/f/9//n//f/1//3/+f/9//3//f/9//3//f/9//3+fc3lSMi3vIFhO33//f/9//3//f/9//3//f/9//3//f/9//3//f/9//3//f/9//3//f/9//3//f/9//3//f/9//3//f/9//3//f/9//3//f/9//3//f/9//3//f/9//3//f/9//3//f/9//3//f/9//3//f/9//3//f/9//3//f/9//3//f/9//3//f/9//3//f/9//3//f/9//3//f/9//3//f/9//3//f/9//3//f957/3//f7tazRwPJT9r/3//f/9//n/+f/5//3//f/9//3//fzxnLSlOKV9v/3//f/9//3/+f/9//3//f/9//38vKQ4lv3v/f957/3/9f/5//n//f/9//3//f/9//3//f/9/33/ff99/3F5zMdAgUzG8Wt9/33//f/9//3//f/9//3/fe/9//3//f/9/33//f/9//3//f/9//3//f/9//3//f/9//3//f/9//3//f/9//3//f/9//3//f/9//3//f/9//3//f/9//3//f/9//3//f/9//3//f/9//3//f/9//3//f/9//3//f/9//3//f/9//3//f/9//3//f/9//3//f/9//3//f/9//3//f/9//3//f/9//3/9Yu8kzhwWRv9//3/+f/1//n/+f/9//3//f/9//3+/e9pa8j3ZWt9//3//f/9//3//f/9//3//f/9//3+aVqwYPmv/f/9//3//f/5//3//f/9//3//f/9//3//f/9//3//f/9/338fZ/hB0BzPHP5i/3//f/57/nv/f/9//389Z1ZONUb/f/9//3//f/9//3//f/9//3//f/9//3//f/9//3//f/9//3//f/9//3//f/9//3//f/9//3//f/9//3//f/9//3//f/9//3//f/9//3//f/9//3//f/9//3//f/9//3//f/9//3//f/9//3//f/9//3//f/9//3//f/9//3//f/9//3//f/9//3//f/9/v3swKc4cUS3fe/9//X/8f/x//X//f/9//3//f/9//3+/e3dOl1Lfe/9//3v/f/9//3//f/9//3//f/9//3+fd80c1D3/f/9//3//f/9//3//f/9//3//f/9//3//f/9//3//f/9//3//fz9rGUqOFDMtWU7/f/9//n/de/9//38dZ6sYqxj8Yv9//3//f/9//3//f/9//3//f/9//3//f/9//3//f/9//3//f/9//3//f/9//3//f/9//3//f/9//3//f/9//3//f/9//3//f/9//3//f/9//3//f/9//3//f/9//3//f/9//3//f/9//3//f/9//3//f/9//3//f/9//3//f/9//3//f/9//3//f/9/N0rvIBApf3Pff/9/+3v8f/x//3//f/9//3//f/9//39/b5hSGmP/f/9//3//f/9//3//f/9//3//f/9//3//f5Q5zBzff99//3//f/9//3//f/9//3//f/9//3//f/9//3//f/9//3//f/9/33+9WjEp7yCbVv9//3//f/9//3/9YowYziD1Qd9//3//f/9//3//f/9//3//f/9//3//f/9//3//f/9//3//f/9//3//f/9//3//f/9//3//f/9//3//f/9//3//f/9//3//f/9//3//f/9//3//f/9//3//f/9//3//f/9//3//f/9//3//f/9//3//f/9//3//f/9//3//f/9//3//f/9//3//f39z7yDNHHlS/3/fe/5//n/9f/5//3//f/9//3//f/9/n3eaVndO33v/f/9//3/+e/9//3//f/9//3//f/9//3/ff91eSAwcZ/9//3//f/9//3//f/9//3//f/9//3//f/5//3//f/9//3//f/9//3//fx5ntTnwJLQ5n3P/f/9/v3taUhEpUzFSLf9//3//f/9//3//f/9//3//f/5//3//f/9//3//f/9//3//f/9//3//f/9//3//f/9//3//f/9//3//f/9//3//f/9//3//f/9//3//f/9//3//f/9//3//f/9//3//f/9//3//f/9//3//f/9//3//f/9//3//f/9//3//f/9//3//f/9//3//f/ZBjRhQLf9/33v/f/5//3//f/9//3//f/9//3//f/9/v3vUPVZK/3//f/97/3//f/9//3//f/9//3//f/9//3//f5937ByxNf9//3//f/9//3//f/9//3//f/9//3//f/5//3//f/9//3//f/9//3//f/9/f3PWQQ8lszkbY/9//3/4Qbc5EiURJZ93/3//f/9//3//f/9//3//f/9//n//f/9//3//f/9//3//f/9//3//f/9//3//f/9//3//f/9//3//f/9//3//f/9//3//f/9//3//f/9//3//f/9//3//f/9//3//f/9//3//f/9//3//f/9//3//f/9//3//f/9//3//f/9//3//f/9//3+/d60crhi6Wv9//3//f/9//3//f/9//3//f/9//3//f/9/HGOzOXdO/3//f/9//3//f/9//3//f/9//3//f/9//3//f/9/sTnJGJ5z/3//f/9//3//f/9//3//f/9//n//f957/3//f/9/3nv/f/9//3//f/9//3+/e7lWkzWVNV9vv38aSvpFNC2OGP5i/3//f/9//3//f/9//3//f/5//n//f/9//3//f/9//3//f/9//3//f/9//3//f/9//3//f/9//3//f/9//3//f/9//3//f/9//3//f/9//3//f/9//3//f/9//3//f/9//3//f/9//3//f/9//3//f/9//3//f/9//3//f/9//3//f/9/33tda40YUzGfd/9//n//f/9//3//f/9//3//f/9//n//f/9/0jmRNRxj/3//f/9//3//f/9//3//f/9//3//f/9//3//f/9/dlKHFLha/3/fe/9//3//f/9//3//f/9//3//f/9//3/+f/5//3//f/9//3//f/9//3//f/9/X2/XQbc5fVY7Tn5WHEqwHHtW/3//f/9//3//f/9//3//f/9//n//f/9//3//f/9//3//f/9//3//f/9//3//f/9//3//f/9//3//f/9//3//f/9//3//f/9//3//f/9//3//f/9//3//f/9//3//f/9//3//f/9//3//f/9//3//f/9//3//f/9//3//f/9//3//f99//3+RNY0UGEbff/9//3//f/9//3//f/9//3//f/x7/n/fe99/yxj8Xt9//3/fe/9//3//f/9//3//f/9//3//f/9//3/ff/9/PGuIFLE5/3/ff/9//3//f/9//3//f/9//3//f/9//3/+f/9//3//f/9//3//f/9//3/fe/9//389Z/ZBMi0TKfpB32JuFNhB/3//f/9//3//f/9//3//f/9//3//f/9//3//f/9//3//f/9//3//f/9//3//f/9//3//f/9//3//f/9//3//f/9//3//f/9//3//f/9//3//f/9//3//f/9//3//f/9//3//f/9//3//f/9//3//f/9//3//f/9//3//f/9//3//f99//39wMa0YWU7/f/9//3//f/9//3//f/5//3//f/1//n//fz5ryxz8Yv9//3/ff/9//3//f/9//3//f/9//3//f/9//3//f/9/33vrHE8t/3//f/9//3//f/9//3//f/9//3//f/9//3//f/9//3//f/9//3//f/9//3//f/9//3//f39zOUrRINEcPEqwHFMt/3//f/9//3//f/9//3//f/9//3//f/9//3//f/9//3//f/9//3//f/9//3//f/9//3//f/9//3//f/9//3//f/9//3//f/9//3//f/9//3//f/9//3//f/9//3//f/9//3//f/9//3//f/9//3//f/9//3//f/9//3//f/9//3//f/9/338vKYwU3V7/f/9//3//f/9//3//f/9//3//f/1//3//f1hOyxw+a/9//3/fe/9//3//f/9//3//f/9//3//f/9//3//f/9//39wMaoYf3P/f/9//3//f/5//n/+f/9//3//f/9//3//f/9//3//f/9//3//f/9//3//f/9//3//f/9/n3fXPbAcGkYSJe8g33//f/9//3//f/9//3//f/9//3//f/9//3//f/9//3//f/9//3//f/9//3//f/9//3//f/9//3//f/9//3//f/9//3//f/9//3//f/9//3//f/9//3//f/9//3//f/9//3//f/9//3//f/9//3//f/9//3//f/9//3//f/9//3//f/9/n3fuIK0YP2v/f957/3//f/9//3//f/9//3//f/9//3//f5M1DiWfc/9//3//f/9//3//f/9//3//f/9//3//f/9//3//f99//383SmkQeVL/f/9//3//f/5//X/+f/5//3//f/9//3//f/9//3//f/9//3//f/9//3//f/9//3//f/9//3+cVhlGO04zLWsQX2//f/9//3//f/9//3//f/9//3//f/9//3//f/9//3//f/9//3//f/9//3//f/9//3//f/9//3//f/9//3//f/9//3//f/9//3//f/9//3//f/9//3//f/9//3//f/9//3//f/9//3//f/9//3//f/9//3//f/9//n//f/9//3//f/9/P2vtIKwYn3f/f/57/3//f/9//3//f/9//3//f/9//3/fezApUC2/e/9//3//f/9/3nv/f/9//3//f/9//3//f/9//3//f/9/33s9a4kUcDH/f/9//3//f/5//n/9f/5//3//f/9//3//f/9//3//f/9//3//f/9//3//f/5//3/+f/9/33ubVl9v316UNWoQWE7/f/9//3//f/9//3//f/9//3//f/9//3//f/9//3//f/9//3//f/9//3//f/9//3//f/9//3//f/9//3//f/9//3//f/9//3//f/9//3//f/9//3//f/9//3//f/9//3//f/9//3//f/9//3//f/9//3//f/9//3//f/9//3//f/9/HmfNHO8kv3v/f/5//3//f/9//3//f/9//3//f/9//39/c+8k9UG/e/9//3//f/9//3//f/9//3//f/9//3//f/9//3//f/9/33vffy4pyhz/f/9//3//f/9//n/+f/5//3//f/9//3//f/9//3//f/9//3//f/9//3//f/5//n//f/9//39XTv9/n3ebVowUcTH/f/9//3//f/9//3//f/9//3//f/9//3//f/9//3//f/9//3//f/9//3//f/9//3//f/9//3//f/9//3//f/9//3//f/9//3//f/9//3//f/9//3//f/9//3//f/9//3//f/9//3//f/9//3//f/9//3//f/9//3//f/9//3//f/9/3F7tIA8p33//f/9//3//f/9//3//f/9//3//f/9//3+9Wu8gmVbff99//3//f/9//n//f/9//3//f/9//3//f/9//3/+f/9//3//f7E5yhi/d/9//3//f/9//3//f/9//3//f/9//3//f/9//3//f/9//3//f/9//3//f/57/3//f/9//38URr9733/+YqwYyxjfe/9//3//f/9//3//f/9//3//f/9//3//f/9//3//f/9//3//f/9//3//f/9//3//f/9//3//f/9//3//f/9//3//f/9//3//f/9//3//f/9//3//f/9//3//f/9//3//f/9//3//f/9//3//f/9//3//f/9//3//f/9//3//f/9/3F7tIFEt33//f/9//3//f/9//3//f/9//3//f/9//396Us8gXmv/f/9//3//f/5//3/+f/9//3//f/9//3//f/9//3/+f/5//3//fxRGyxyfc/9//3//f/9//3//f/9//3//f/9//3//f/9//3//f/9//3//f/9//3//f/9//3//f/9/33s0Rt9//39fa+0gDSX/f/9//3//f/9//3//f/9//3//f/9//3//f/9//3//f/9//3//f/9//3//f/9//3//f/9//3//f/9//3//f/9//3//f/9//3//f/9//3//f/9//3//f/9//3//f/9//3//f/9//3//f/9//3//f/9//3//f/9//3//f/9/33v/f/9//WLNHJM1/3//f/5//3//f/9//3//f/9//3//f/9//3+UNRAlHGf/f/9//3/+f/5//n/+f/9//3//f/9//3//f/5//3//f/9//3//f/xe7Rx4Tv9//3//f/9//3//f/9//3v/f/9//3//f/9//3//f/9//3//f997/3//f/9//3//f/9/fG9USv9//38/aw0hDSH/f/9//3//f/9//3//f/9//3//f/9//3//f/9//3//f/9//3//f/9//3//f/9//3//f/9//3//f/9//3//f/9//3//f/9//3//f/9//3//f/9//3//f/9//3//f/9//3//f/9//3//f/9//3//f/9//3//f/9//3//f/9/33v/f/9/HmfMHHIx33//f/5//3//f/9//3//f/9//3/ff/9//3/3QXMxn3P/f997/3//f/1//3/+f/9//3//f/9//3//f/9//3//f/9//3//f39zrRTWPf9//3//f/9/3nv+f/9//3//f/9//n//f/5//n//f/9//3//f/9//3//f/9//3//f593tlY6Z/9//39/c+wcLin/f/9//3//f/9//3//f/9//3//f/9//3//f/9//3//f/9//3//f/9//3//f/9//3//f/9//3//f/9//3//f/9//3//f/9//3//f/9//3//f/9//3//f/9//3//f/9//3//f/9//3//f/9//3//f/9//3//f/9//3//f/9//3//f/9/HWfMHDApv3v/f/9//3//f/9//3//f/9//3//f/9/33/WPfAkv3v/f/9//3//f/5//n//f/9//3//f/9//3//f/9//3//fx5jvVofZx9r0RzxIN9/v3f/f/9//3/+f/9//n/+f/5//3//f/9//3//f/9//3//f/9//3+/e/9//39eb5dWlFL/f/9//3+/e8wcDSHff/9//3//f/9//3//f/9//3//f/9//3//f/9//3//f/9//3//f/9//3//f/9//3//f/9//3//f/9//3//f/9//3//f/9//3//f/9//3//f/9//3//f/9//3//f/9//3//f/9//3//f/9//3//f/9//3//f/9//3//f/9//3//f/9/X2/NHDApv3f/f/9//3//f/9//3//f/9//3//f/9/338XSmsQmlafd/9//3//f/9//3/ee/9//3//f/9//3//f/9//39/b+8grhhNDFYtshyQFH9z/3//f/9//3//f/57/nv+f/9//3//f/9//3//f/9//3//f797/3//f997FEbzPTxnnXP/f997/3//f8wczBzfe/9//3//f/9//3//f/9//3//f/9//3//f/9//3//f/9//3//f/9//3//f/9//3//f/9//3//f/9//3//f/9//3//f/9//3//f/9//3//f/9//3//f/9//3//f/9//3//f/9//3//f/9//3//f/9//3//f/9//n//f/9//3//f/9/f3MOJTApv3v/f/9//3//f/9//3//f/9//3//f/9//3/cXq0cDyW7Wv9//3+/d/9/339ba753/3//f/9//3//f/9//3+ZUs0YjRSwGDYtNimRFLk9/2J7UlZK+l7fe/9//3//f/9//3//f/9//3//f/9/33v/f/9/fm8TQk0psDWXVr97/3//f997/3/few0hihS/d/9//3//f/9//3//f/9//3//f/9//3//f/9//3//f/9//3//f/9//3//f/9//3//f/9//3//f/9//3//f/9//3//f/9//3//f/9//3//f/9//3//f/9//3//f/9//3//f/9//3//f/9//3//f/9//3//f/9//3//f/9//3//f/9/338uKRAln3f/f/9//3//f/9//3//f/9//3//f/9//39/cw8lrhz3Qb97/3//f/9//3/ff79333v/f/9//3//f/9//3+/d7pWUi3PHJAUDQSSGLIYdzHxIGsMSQySNR5j/3+/e99//3//f797n3Nfbx1n2loURvI9E0KWUjxrnnP/f/9//3/ee/9//3+fd1AtihRfb/9//3//f/9//3//f/9//3//f/9//3//f/9//3//f/9//3//f/9//3//f/9//3//f/9//3//f/9//3//f/9//3//f/9//3//f/9//3//f/9//3//f/9//3//f/9//3//f/9//3//f/9//3//f/9//3//f/9//3//f/5//3//f/9//39QLa0Yf3P/f/9//3//f/9//3/+f/9//3//f/5//3/ff9U9rxwzLb1ev3ufd797f3O/e39zn3N/c593v3ffe997/3//f/9/PWebVvlB9CRQEJIUkRTSHLAYjxSvGBMlFCXRHLY5OUoXRnIxDiVQLbM580E1StlaXW/fe99//3//f/9//n//f/9//3+/d5I1ahBfa/9//3//f/9//3//f/9//3//f/9//3//f/9//3//f/9//3//f/9//3//f/9//3//f/9//3//f/9//3//f/9//3//f/9//3//f/9//3//f/9//3//f/9//3//f/9//3//f/9//3//f/9//3//f/9//3//f/9//3//f/9//3//f/9//39wLYwUP2v/f/9//3//f/9//3//f/9//3//f/5/3Xv/f/5i7yCtGJQ1tD1yMU8p7CDLHAwhqhiJFKoYDCEMIS0pTSlca55z/3/ff99/v1puEBQp32J+Utk9MynQHI8YsRiwGK8c+EH/Yr1evFoeZ593v3v/f99//3//f/9//3//f/9//3//f997/3//f7I1ixRfa/9//3//f/9//3//f/9//3//f/9//3//f/9//3//f/9//3//f/9//3//f/9//3//f/9//3//f/9//3//f/9//3//f/9//3//f/9//3//f/9//3//f/9//3//f/9//3//f/9//3//f/9//3//f/9//3//f/9//3//f/9//3/fe/9//3/SOW0UfFb/f/9//3//f/9//3//f/9//3//f/1//n//f/9/u1pwMWgMqhTMHOscDSWyOdI5sjnzPdM97CCqGMoYiBBIDBAp+UXff79733vNHC8lv3ffe/9//38cY/RBMClLEK4YdTEfZ99/33//f99//3//f/9//3//f/9//3//f/9//3//f/5//n//fxNCrBhaUv9//3//f/9//3//f/9//3//f/9//3//f/9//3//f/9//3//f/9//3//f/9//3//f/9//3//f/9//3//f/9//3//f/9//3//f/9//3//f/9//3//f/9//3//f/9//3//f/9//3//f/9//3//f/9//3//f/9//3//f/9//3//f/9//380So4YGkr/f/9//3//f/9//3//f/9//3//f/1//X//f/9//39/bxxjPWufc59z33v/f/9/v3f/f/9/f3Nea39zHWf2Qc4c0Bw0KZ97/38OIewcv3f/f/9//3//f/9/n3eaVjEpSxBrEM0c9kFfa79733/ff/9//3/fe/9//3//f99//3//f/5//n//f3VO7yBaTv9//3//f/9//3//f/9//3//f/9//3//f/9//3//f/9//3//f/9//3//f/9//3//f/9//3//f/9//3//f/9//3//f/9//3//f/9//3//f/9//3//f/9//3//f/9//3//f/9//3//f/9//3//f/9//3//f/9//3//f/9//3//f/9//3/6Xo0YlTn/f/9//n//f/9//3//f/9//3//f/1//n//f/9/33vff99733//f/9//3//f/9/33//f/9/33//f/9/v3ufd9teUS1LEJU1P2sxKe0cPGP/f/9/3nv/f/9//3/ff593+2I2Sk8tihSKFGoUrBhxMbpav3v/f/9//3//f/9//3//f/9//3//f3ZSzxx7Uv9//3//f/9//3//f/9//3//f/9//3//f/9//3//f/9//3//f/9//3//f/9//3//f/9//3//f/9//3//f/9//3//f/9//3//f/9//3//f/9//3//f/9//3//f/9//3//f/9//3//f/9//3//f/9//3//f/9//3//f/9//3//f/9//3+fc84c7yC/e/9//3//f/9//3//f/9//3//f/9//n//f/9//3//f/9//3//f/9//3//f/9//3//f/9//3//f/9//3//f/9/PWsXRo0U0BwRJYsQPGf/f/9//n//f99733v/f/9//3//f39z2143StQ9cjEPKYoUzBw2Sp93/3//f/9/33v/f/9//3//f9pezyC2Pf9//3//f/9//3//f/9//3//f/9//3//f/9//3//f/9//3//f/9//3//f/9//3//f/9//3//f/9//3//f/9//3//f/9//3//f/9//3//f/9//3//f/9//3//f/9//3//f/9//3//f/9//3//f/9//3//f/9//3//f/9//3//f/9//3//fzApbBT8Yv9//n//f/9//3//f/9//n//f/9//3//f/9//3//f/9//3//f/9//3//f/9//3//f/9//3//f/9//3//f957/3//f5xWTQyvGIsQ+Fr+f/x//X//f/9//3//f/9//3//f/9//3//f/9/v3eYUpI17CDtIMwcLiVYTv9//3//f/9//3//f19v0CAzLf9//3//f/9//3//f/9//3//f/9//3//f/9//3//f/9//3//f/9//3//f/9//3//f/9//3//f/9//3//f/9//3//f/9//3//f/9//3//f/9//3//f/9//3//f/9//3//f/9//3//f/9//3//f/9//3//f/9//3//f/9//3//f/9//3//f1hOjBg3Sv9//3//f/9//3//f/9//3/+f/9//3//f/9//3//f/9//3//f/9//3//f/9//3//f/9//3//f/9//3/+f9x7/3//f/9/XU6PFIwQEkL8d/5//Hv/f/9//3//f/9//3//f/9//3/fe/9//3//f793/GI2SlEtrBjNHA8ln3O/e/9//3//f39z8iQ0Lf9//3//f/9//3//f/9//3//f/9//3//f/9//3//f/9//3//f/9//3//f/9//3//f/9//3//f/9//3//f/9//3//f/9//3//f/9//3//f/9//3//f/9//3//f/9//3//f/9//3//f/9//3//f/9//3//f/9//3//f/9//3//f/9//3//f19v7iAwKb97/3//f/9//3//f/9//X/+f/9//3//f/9//3//f/5//3//f/9//n//f/5//3//f/9//3//f/9//3/9f/1//X/fe79333vxIGsMCx1bZ/9//3//f/9//3//f/9//3/fe/9//3//f/9/vXf/f/9//3//f593/mK1Oa0YLymRNZdWv3v/f99/0iATKf9//3//f/9//3//f/9//3//f/9//3//f/9//3//f/9//3//f/9//3//f/9//3//f/9//3//f/9//3//f/9//3//f/9//3//f/9//3//f/9//3//f/9//3//f/9//3//f/9//3//f/9//3//f/9//3//f/9//3//f/9//3//f/9//3//f/9/DiWsGH9z/3//f/9//3//f/9//n/+f/9//3//f/9//3//f/9//3//f/9//3//f/9//3//f/9//3//f/9//n/+f/1//3//f/9/3398UowQSAhVRp5z/3//f/9//3//f/9//3//f/9//3/+f/9//3//f/9//3/ff/9//3+/ex5nkjWrGAwld1Lff/9/FCnzJP9//3//f/9//3//f/9//3//f/9//3//f/9//3//f/9//3//f/9//3//f/9//3//f/9//3//f/9//3//f/9//3//f/9//3//f/9//3//f/9//3//f/9//3//f/9//3//f/9//3//f/9//3//f/9//3//f/9//3//f/9//3//f/9//3//f997NkqsGDhK/3//f797/3//f/9//X/+f/9//3//f/9//3//f/9//3//f/9//3//f/9//3//f/9//3//f/9//3/+f/5//3/ff/9//3/+Ys0YrRTOGN9//3//f/9//3/+f/1//n/+f/9//3//f/9//3//f/9//3//f/9//3//f/9/339XTm8xqBTzQd9/Ni2xHN9//3//f/9//3//f/5//3//f/9//3//f/9//3//f/9//3//f/9//3/ee/9//3//f/9//3//f/9//3//f/9//3//f/9//3//f/9//3//f/9//3//f/9//3//f/9//3//f/9//3//f/9//3//f/9//3//f/9//3//f/9//3//f/9//3//f/9//GKLFJM1/3+fd/9//3//f/9//3/+f/9//3//f/9//3//f/9//3//f/9//3//f/9//3//f/9//3//f/9//3+bc/de33v/f/9//38+Z2oMsBixGN9//3//f/9//3/+f/5//X//f/9//3//f/9//3//f/9//3//f/9//n/+f/9//3/ff11rsDUMIXIxeDVPEH9z/3//f/9//3//f/9//3//f/9//3//f/9//3//f/9//3//f/9//3//f/9//3//f/9//3//f/9//3//f/9//3//f/9//3//f/9//3//f/9//3//f/9//3//f/9//3//f/9//3//f/9//3//f/9//3//f/9//3//f/9//3//f/9//3//f/9/33vNHO4gf3Ofd/9//3//f/9//n//f/9//3//f/9//3//f/9//3//f/9//3//f/9//3//f/9//3//f/9//385Z681kTV/b/9//389Z+8c0xzTHF5S33//f/9//3//f/5//3//f/9//3//f/9//3//f/9//3//f/5//n/9f/9//3//f/9/XGs0RqwY0iBPEHlS/3//f/9//3//f/9//3//f/9//3//f/9//3//f/9//3//f/9//3//f/9/3nv/f/9//3//f/9//3//f/9//3//f/9//3//f/9//3//f/9//3//f/9//3//f/9//3//f/9//3//f/9//3//f/9//3//f/9//3//f/9//3//f/9//3//f/9//38WRqwcFkb/f/9//3//f/9//3//f/9//3//f/9//3//f/9//3//f/9//3//f/9//3//f/9//3//f/9//3//f3ZOiRSRNd97/38+Z+8c2z2aNbIcv1r/f797/3//f/9//3//f/9//3//f/9//n//f/5//3/+f/9//n//f/9//3/ff/9//3//f1hObhCwGHEx33v/f/9//3//f/9//3//f/9//3//f/9//3//f/9//3//f/9//3//f/9//3//f/9//3//f/9//3//f/9//3//f/9//3//f/9//3//f/9//3//f/9//3//f/9//3//f/9//3//f/9//3//f/9//3//f/9//3//f/9//3//f/9//3//f/9//38+a+4grRi/e/9//3//f/9//3//f/9//3//f/9//3//f/9//3//f/9//3//f/9//3//f/9//3//f/9//3//f99/UC1IDLM5/3+fc84YXk7/YtEgMinbXv9//3//f/9//3//f/9//3//f/1//X/9f/1//X//f/9//3//f/9//3//f/9//3//f/9/NCmxHIkUPGv/f/9//3//f/9//3//f/9//3//f/9//3//f/9//3//f/9//3//f/9//3//f/9//3//f/9//3//f/9//3//f/9//3//f/9//3//f/9//3//f/9//3//f/9//3//f/9//3//f/9//3//f/9//3//f/9//3//f/9//3//f/9//3//f/9//3//f5I1jhg5Sv9//3//f/9//3//f/9//3//f/9//3//f/9//3//f/9//3//f/9//3//f/9//3//f/9//3/ff/9/214uJWkQWk4/a9AcGka/e71WagxQLf9//3//f/9//3//f/9//3//f/9//n/+f/5//3//f/9//3//f/9//3//f/9//3/fe/9/n1puEEcMllL/f/9//3//f/9//3//f/9//3//f/9//3//f/9//3+9d/9//3//f/9//3//f/9//3//f/9//3//f/9//3//f/9//3//f/9//3//f/9//3//f/9//3//f/9//3//f/9//3//f/9//3//f/9//3//f/9//3//f/9//3//f/9//3//f/9//3//f91eEiXxJF5v/3/+f/9//3//f/9//3//f/9//3//f/9//3//f/9//3//f/9//3//f/9//3//f/9//3//f99/33v8YowY0BxVLa8UtTn/f797kzXMHHlSn3f/f/9//3/+f/9//3//f/9//3//f/9//3//f/9//3//f/9//3/+f9x7/3//f/9//2ZuFGgQE0b/f99//3//f/9//3//f/9//3//f/9//3//f/9/3nv3Xpxz/3//f/9//3//f/9//3//f/9//3//f/9//3//f/9//3//f/9//3//f/9//3//f/9//3//f/9//3//f/9//3//f/9//3//f/9//3//f/9//3//f/9//3//f/9//3//f/9/33//f/9/lTWuGFZK/3//f/9//3//f/9//3//f/9//3//f/9//3//f/9//3//f/9//3//f/9//3//f/9//3//f99//3/fe9Q97xyPFNEYOUb/f/9/n3OQMaoUPmv/f/9//3//f99//3//f/9//3//f/9//3//f/9//3//f/9//3//f/5//Hv/f/9//2LQIMsc0T3/f997/3//f/9//3//f/9//3//f/9//3//f/9/nXMRQhlj/3//f/9//3//f/9//3//f/9//3//f/9//3//f/9//3//f/9//3//f/9//3//f/9//3//f/9//3//f/9//3//f/9//3//f/9//3//f/9//3//f/9//3//f/9//3//f/5//3//f/9/X3POHKwcf2/ff/9/33//f917/3/de/9//3//f/9//3//f/9//3//f/9//3//f/9//3//f/9//3//f/9//3//f793sTVsEI8U+kH/f/9/3Hd7bwslziB/c99ecjGsHO4geFK/e/9/33//f/9//3//f957/3/bd/9//3++e/1//X/8f957v3vNGGkQmFK/e/9//n//f/9//3//f/9//3//f/9//3//f/9/l1ITQp9333v/f/9/33v/f997/3//f/9/3nv/f/9//3//f/9//3//f/9//3//f/9//3//f/9//3//f/9//3//f/9//3//f/9//3//f/9//3//f/9//3//f/9//3//f/9//3//f/5//n//f/9/v3sXRs0c9UH/f/9//3//f/9/3Xf/f/9//3//f/9//3//f/9//3//f/9//3//f/9//3//f/9//3//f/9//3//f/9/2FqTNW4QmDXff/9//n/9e1ROrhx3NbAY0CC2OWoQaRCyORxj33+/e/9//3//f/9//n/+f/5/v3v/f/9/23f+f/9//38OJasUmVb/f/9//n/+f/9//3//f/5//3//f/9//3//f/9/f3OJFLlWv3vff797/3/fe/9//3//f/9//3//f/9/3nv/f/9//3//f/9//3//f/9//3//f/9//3//f/9//3//f/9//3//f/9//3//f/9//3//f/9//3//f/9//3//f/9//3//f/5//n//f/9//3+fdw4lqxjaXv9/33v/f/9//3//f/9//3//f/9//3//f/9//3//f/9//3//f/9//3//f/9//3//f/9//3//f/9//3ubVk0MsRhfa/9//3//f997kzWOGBEpUy0/a91esjnLHIgQ80G/e/9/v3vfe/9//3//f/9//3+/f99//3//f/9//38NIYoQmVb/f/9//3//f/9//3//f/9//3//f/9//3//f/9/33uXUpA1jzFda/9/33/ff/9//3//f/9//3/+f/9//3//f/9//3//f/9//3//f/9//3//f/9//3//f/9//3//f/9//3//f/9//3//f/9//3//f/9//3//f/9//3//f/9//3//f/9//3//f/9//3//f1dKqhjsIJ93/3//f/9//3/ee/9//3//f/9//3//f/9//3//f/9//3//f/9//3//f/9//3//f/9//3//f/9//39fb24QTwwbRv9//3//f/9/X29zNc4c1T3/f/9/338cZ7E1iBDzQV5r/3//f/9/33//f/9/v3txNdM9+2Lff/9//3+RMYoQV0r/f/9//3//f/9//n//f/9//3//f/9//3//f/9//3//f5dSbi0tKRxn/3//f/9//3//f/9//3//f/9//3//f/9//3//f/9//3//f/9//3//f/9//3//f/9//3//f/9//3//f/9//3//f/9//3//f/9//3//f/9//3//f/9//3//f/9//3//f/9//3//f39z0z2JFDdK/3+fd/9//3//f/9//3//f/9//3//f/9//3//f/9//3//f/9//3//f/9//3//f/9//3//f/17/3+fc7AYcBDzINte/3/fe/9//3/9ZnAt/GL/f797/3//f99780FnDNM9n3fff99//3//f99/9kFrFIwUrRi8Wv9/v3sWQmkMFUL/f/9//3//f/5//X//f/9//3//f/9//3//f/9/33v/f997fm/JGCwluVb/f/9//3//f/9//3//f/9//3//f/9//3//f/9//3//f/9//3//f/9//3//f/9//3//f/9//3//f/9//3//f/9//3//f/9//3//f/9//3//f/9//3//f/9//3//f/9//3+/e/9/HGNPLasY3F7ff99//3//f/9//3//f/9//3//f/9//3//f/9//3//f/9//3//f/9//3//f/9//3//f/5//3/fe9EcsxhPDFEt/3//f/9//3//f/9//3//f/9//3+ec/9/n3eRNcsc9UEvKTdKHWf/f593zhxTMX1WbBTvIF9v/38XRosU1Dn/f/9//3//f/5//X//f/9//3//f/9//3//f/9//3//f/9//388Zy0pyhzSOV1v33v/f/9//3//f/9//3//f/9//3//f/9//3//f/9//3//f/9//3//f/9//3//f/9//3//f/9//3//f/9//3//f/9//3//f/9//3//f/9//3//f/9//3//f/9//3//f/9/v3uZVswcDyU/a593/3//f/9//3//f/9//3//f/9//3//f/9//3//f/9//3//f/9//3//f/9/3nv/f/1//3+/e/Ec9SA2KWoQ+17/f/9//3//f/9//3//f/9//3//f/9//3/bXswcihTNHIsU7iBYTt1eSxAZRt9/e1KNGNY933t6TmsQcjHfe/9//3//f/5//n//f/9//3//f/9//3//f/9//3/ee997/3/ffxtn0z3rHJA1dk48a99//3//f99733//f/9//3//f/9//3//f/9//3//f/9//3//f/9//3//f/9//3//f/9//3//f/9//3//f/9//3//f/9//3//f/9//3//f/9//3//f/9/3Xv/f/9//3//f9Q9axBzNf9/33v/f/9//3//f/9//3//f/9//3//f/9//3//f/9//3//f/9//3//f/9//3//f/5//nvfe/EcmTWfUq0YTy3fe99//3/+f/9/3nv/f/9//3//f/9//3//fy8pahRfbxdG7yDNHBAp8SR8Uv9/v3sXRosUOUYZRmwQMCW/d997/3//f/9//3//f/9//3//f/9//3//f/9//n//f/9//3+/d/9//389a28xDCUtKfNBPGe/e/9//3//f/9//3//f/9//3//f/9//3//f/9//3//f/9//3//f/9//3//f/9//3//f/9//3//f/9//3//f/9//3//f/9//3//f/9//3//f/9//n//f/9//3//f5939kFrFNQ9v3u/e/9//3//f/9//3//f/9//n//f/9//3//f/9//3//f/9//3//f/9//3//f/1//39/bxEhdzGfdw8l7By7Wv9//3//f/9//3//f/9//3//f/9//3/fe9M9ahDeXt9/Wk5RLWwUbBQfZ99//3+fc/VB1z24OW4QjBC/d/9//3//f99//3//f/9//3//f/9//3//f/9//3//f/9//3//f/9//3//f593+17SOS0lDCWRNRVGeFI9Z39zv3fff/9//3//f997/3//f/9//3//f/9//3//f/9//3//f/9//3//f/9//3//f/9//3//f/9//3//f/9//3//f/9//3//f/9//3/+f/9//3//f99/H2dyNcwcV07/f/9//3//f/9//3//f/9//3//f/9//3//f/9//3//f/9//3//f/9//3//f/9//3+fc/Eg8iDff7xazBySNd97/3/9f/9//3//f/5//3//f/9//3//f3lSrBhyMb97v3v/ZhAprxx7Uv9//3//f59znVJ2MY8UjhRfa/9//3//f/9//3//f/9//3//f/9//3//f/9//3//f/9//3//f/9//3//f/9/33+fd/teVkqRNU8tDSUuKS0pbi2PNVVOO2v/f/9//3//f/9//3//f/9//3//f/9//3//f/9//3//f/9//3//f/9//3//f/9//3//f/9//3//f/9//3//f/9//n//f/9//3//f/9/338dY8wcyxwcY997/3/ff/9//3/fe/9//3//f/9//3//f/9//3//f/9//3//f/9//3//f/9//39/bxAhMSX/f797kTWrGPxe/3//f/9//3/+f/9//n//f/9//3//fz1nLymLGF9v/3/ff5tWaxAPJV1r/3/fe/9/nlbzIG8Q0By6Vv9//3//f/9//3//f/9//3//f/9//3//f/9//3//f/9//3//f/9//3//f/9//3//f/9/339/c/xemVaYUphWd053UtlafnP/f/9//3//f/9//3//f/9//3//f/9//3//f/9//3//f/9//3//f/9//3//f/9//3//f/9//3//f/9//3//f/9//3//f/9//3//f/9//3//f7laqhhPLdte/3//f/9//3//f/9//3//f/9//3//f/9//3//f/9//3//f/9//3//f/9//39/b+8c1Dn/f/9/d06sGNQ9/3//f/9//3//f/9//3//f/9//3//f19vsjnMHD9r33//f797rhxKDFVK/3//f/9/H2PzIJEU8Rw2Qv9//3//f/9//3//f/9//3//f/9//3//f/9//3//f/9//3//f/9//3//f/9//3/ff/9//3//f/9//3//f/9//3//f/9//3//f997/3//f/9//3//f/9//3//f/9//3//f/9//3//f/9//3//f/9//3//f/9//3//f/9//3//f/9//3//f/9//3//f/9//3//f/9//3//f/9/NkqKFFAtXm//f99/v3f/f/9//3//f/9//3//f/9//3//f/9//3//f/9//3//f/9//39fb+4ckTH/f/9/+l6sGDEp/3/ff/9//3//f/9//3//f/9//3//f7970z3sILla/3+/e/9/lDWtGO0gf2//f/9/f2+xFNIc8RxxLf9//3v/f/9//3//f/9//3//f/9//3//f/9//3//f/9//3//f/9//3//f/9//3//f/9/33vfe99//3/ff/9//3//f/9//3//f/9//3//f/9//3//f/9//3//f/9//3//f/9//3//f/9//3//f/9//3//f/9//3//f/9//3//f/9//3//f/9//3//f/9//3//f/5//3//f/9/33vVPWkQcC1eb/9//3//f/9//3//f/9//3//f/9//3//f/9//3//f/9//3//f/9//39/b+0c0TX/f/9/n3OTNa4cn3f/f/9//3//f/9//3//f/9//3//f/9/2VrrIBNG/3//f99/nFZTLWoQFkL/f/9/P2stCJg18RwPIf9//3//f/9//3//f/9//3//f/9//3//f/9//3//f/9//3//f/9//3//f/9//3//f/9//3//f/9//3//f/9//3//f/9//3//f/9//3//f/9//3//f/9//3//f/9//3//f/9//3//f/9//3//f/9//3//f/9//3//f/9//3//f/5//3//f/9//3//f/9//3/+f/5//n/ee997/38/a5M1aRDTPX9v/3//f99/33v/f/9//3//f/9//3//f/9//3//f/9//3//f/9//39fa+0cMkL/f/57/3+bVq4YmVb/f/9//3//f/9//3//f/9//3/fe/9/v3fROTNG/3//f/9/f3caRhIlESF/b39zXEpVLX5SEiGtFL93/3//f/9//3//f/9//3//f/9//3//f/9//3//f/9//3//f/9//n/+f/5//n/de/5//3//f/9//3//f/9//3//f/9//3/+f/5//3//f/9//3//f/9//3//f/9//3//f/9//3//f/9//3//f/9//3//f/9//3//f/9//3//f/9//3//f/9//3//f/9//3/+f/5//n//f/9//3//f19vcjFqFLI5v3f/f/9//3//f/9//3//f/9//3//f/9//3//f/9//3//f/9//39/b+wcdEr+e/9//38eZ+4gFkbff/9//3//f/9//3//f/9//3//f753/3/YXlxr/3//f/9//39aTjxKcBTfXp9WUy3eXl9rESWNEH9z/3//f/9//n//f/9//3//f/9//3//f/9//3//f/9//3//f/9//3/+f/5//n//f/9//3//f/9//3//f/9//3//f/9//3//f/9//3//f/9//3//f/9//3//f/9//3//f/9//3//f/9//3//f/9//3//f/9//3//f/9//3//f/9//3//f/9//3//f/9//3//f/9//3//f/9//3//f/9/X291NWsUcDE8a/9//3//f/5//3//f/9//3//f/9//3//f/9//3//f/9//38cY+scNEb/f/9//3/ffwwl7SDfe/9//3//f/9//3//f/5//3//f/9//3//f/9//3//f/9/339/c1Yx9iS6PflFFEL/f9971j2PFHcx33v/f/9//n/+f/9//3//f/9//3//f/9//3//f/9//3//f/9//3//f/9//3//f/9//3//f/9//3//f/9//3//f/9//3//f/9//3//f/9//3//f/9//3//f/9//3//f/9//3//f/9//3//f/9//3//f/9//3//f/9//3//f/9//3//f/9//3//f/9//3//f/9//3//f/9//3//f/9/338/b7Q57SAtKV1r/3//f/9//3//f/9//3/fe/9//3//f/9//3//f/9//38cY+wgFEL/f/9//3//f5AxDyW/d/9//3//f/9//3//f/9//3//f/9//3//f/9//3//f/9//3//fx1KtSAVKXMxGWP/f/9/9kHzIDYp/2L/f/9//Xv/f/9//3//f/9//3//f/9//3//f/9//3//f/9//3//f/9//3//f/9//3//f/9//3//f/9//3//f/9//3//f/9//3//f/9//3//f/9//3//f/9//3//f/9//3//f/9//3//f/9//3//f/9//3//f/9//3//f/9//3//f/9//3//f/9//3//f/9//3//f/9//3//f/9//3//f15vcDHMHM4gelJfb/9//3++d/9//3//f/9//3//f/9//3//f/9//3/8Xg4lFUL/f/9//3//fzdKrhj/Yv9//3//f/9//3//f/9//3//f/9//3//f/9//3//f/9//3/ff3939SRuEFlO33v/f/9/H2eQFJg1tjnfe997/3//f/9//3//f/9//3//f/9//3//f/9//3//f/9//3//f/9//3//f/9//3//f/9//3//f/9//3//f/9//3//f/9//3//f/9//3//f/9//3//f/9//3//f/9//3//f/9//3//f/9//3//f/9//3//f/9//3//f/9//3//f/9//3//f/9//3//f/9//3//f/9//3//f/9//n/+f/9/n3f2QY0Yrhi3PX9zv3v/f/9//3//f/9//3//f/9//3//f/9//38dYw8lWEr/f/9//3//f91erhj4Qf9//3//f/9//3//f/9//3//f/9//3//f/9//3//f/9//3/ff393FClUMX9z/3//f/9/v3fxINIcOko3Rv9//3//f/9//3//f/9//3//f/9//3//f/9//3//f/9//3//f/9//3//f/9//3//f/9//3//f/9//3//f/9//3//f/9//3//f/9//3//f/9//3//f/9//3//f/9//3//f/9//3//f/9//3//f/9//3//f/9//3//f/9//3//f/9//3//f/9//3//f/9//3//f/9//3//f/9//X/+f/9//3+fc7xaUzHQHFQxvVrff/9//3/+f/1//n//f/9//3//f/9//3/bXi8lN0r/f99//3//f39z0CAyLb97/3//f/9//3//f/9//3/+f/9//3//f/5//3//f/9/33v/f5Q1lTUfZ997/3//f997/3/wII4UW05yLV9r/3//f/9//3//f/9//3//f/9//3//f/9//3//f/9//3//f/9//3//f/9//3//f/9//3//f/9//3//f/9//3//f/9//3//f/9//3//f/9//3//f/9//3//f/9//3//f/9//3//f/9//3//f/9//3//f/9//3//f/9//3//f/9//3//f/9//3//f/9//3//f/9//3//f/9//3/+f/9/vXf/f/9/f3P3QfAg8CTWPf1i/3//f/9//n//f/9//3//f/9/33/7XuwgeVL/f/9//3//f997lDXNHJ93/3//f/9//3//f/9//3//f/9//3//f/9//3//f/9/fW81Si8p/mL/f/9//3//f/9//39RKc8cGUY4RhdC/3//f/9//3//f/9//3//f/9//3//f/9//3//f/9//3//f/9//3//f/9//3//f/9//3//f/9//3//f/9//3//f/9//3//f/9//3//f/9//3//f/9//3//f/9//3//f/9//3//f/9//3//f/9//3//f/9//3//f/9//3//f/9//3//f/9//3//f/9//3//f/9//3//f/9//3//f713/3/ee/9/33vff1hOUS2LFFAtmla/d99//3/fe/9//3//f/9//3/aXuscmFb/f/9//3//f/9/V07sHFxr33//f/9//3//f/9//3//f/9//3//f/9//3//f793VUrrIJhS/3//f/9//3//e/9//38WQowUek57UtY5P2v/f/9//3//f/9//3//f/9//3//f/9//3//f/9//3//f/9//3//f/9//3//f/9//3//f/9//3//f/9//3//f/9//3//f/9//3//f/9//3//f/9//3//f/9//3//f/9//3//f/9//3//f/9//3//f/9//3//f/9//3//f/9//3//f/9//3//f/9//3//f/9//3//f/9//3//f/9//3//f957/3//f/9/HGf0QcwczRyzOdteXm+/d/9//3//f/9//38cY+scmFL/f/9//3//f/9/PWdOLVxr33v/f/9//3//f/9//3//f/9//3//f/9//39+c9leLik1St97/3//f957/3//f/9//38VQu0cOUq9WvlBWk7/f/9//3//f/9//3//f/9//3//f/9//3//f/9//3//f/9//3//f/9//3//f/9//3//f/9//3//f/9//3//f/9//3//f/9//3//f/9//3//f/9//3//f/9//3//f/9//3//f/9//3//f/9//3//f/9//3//f/9//3//f/9//3//f/9//3//f/9//3//f/9//3//f/9//3//f/9//3//f/9//3//f/9//3//fzxrcTFKDK4Y90GZVn5z/398b/9//3+fc+0geFKfd/9/3nv/f/9/n3PyPXRO/3//f/9//3//f/9//3//f/9//3//f/9/33t3Ui4pNko9a/9//3/9f/9//3//f993/389Z6sY1Tm/d/hBlDG/d/9//3//f957/3//f/9//3//f/9//3//f/9//3//f/9//3//f/9//3//f/9//3//f/9//3//f/9//3//f/9//3//f/9//3//f/9//3//f/9//3//f/9//3//f/9//3//f/9//3//f/9//3//f/9//3//f/9//3//f/9//3//f/9//3//f/9//3//f/9//3//f/9//3//f/9//3//f/9//3//f/5//X//f/9/33+8WpU1rxzNHE8pVkpWSp93v3tfbxAlF0b/f/9//3//f7973381RjJG/3//f/9//3//f/9/v3v/f997/3//f593Vk6yNZE1n3f/f/9//n/+f/5//3//f/9//39/b8sYkzWfdzpKkzH6Xv9//3//f/9//3//f/9//3//f/9//3//f/9//3//f/9//3//f/9//3//f/9//3//f/9//3//f/9//3//f/9//3//f/9//3//f/9//3//f/9//3//f/9//3//f/9//3//f/9//3//f/9//3//f/9//3//f/9//3//f/9//3//f/9//3//f/9//3//f/9//3//f/9//3//f/9//3//f/9//3//f/9//3//f/9//3//fz9rWk5zMc4cixQPJXpSH2e/WvIkljX/f99//3//f59333+aUo8x/3+ed/9//3//f/9//3//f997n3M9axRGLikVRt9//3//f/9//n/9f/9//3//f/9//3+/dw0hMSnfe/9iWErSOf9/vnf/f/9//3//f/9//3//f/9//3//f/9//3//f/9//3//f/9//3//f/9//3//f/9//3//f/9//3//f/9//3//f/9//3//f/9//3//f/9//3//f/9//3//f/9//3//f/9//3//f/9//3//f/9//3//f/9//3//f/9//3//f/9//3//f/9//3//f/9//3//f/9//3//f/9//3//f/9//3//f/9//3//f99//3//f/9//3//fx9nF0YwKc0czxxVLdEcEyV8Uv9/217/f/9/f3MXRpAx/3/ff/9//3//f997fnP6Ytla8j3rHG8x+2L/f/9//3/ff/5//X//f/9//3//f/9//3//f3AtDyGfc/9/PmewNX1v/3//f/9//3//f/9//3//f/9//3//f/9//3//f/9//3//f/9//3//f/9//3//f/9//3//f/9//3//f/9//3//f/9//3//f/9//3//f/9//3//f/9//3//f/9//3//f/9//3//f/9//3//f/9//3//f/9//3//f/9//3//f/9//3//f/9//3//f/9//3//f/9//3//f/9//3/+f/9//3//f997/3//f/9//3//f/9//3+/d/9//3+/e5tW90E0LSwMjxTwIDhKDiXcXp93315cTlEt/3+/e593Xmu/dz1rd1JuMQshLCV2Un5z33/ff/9//3//f/5//n//f/9//3//f/9//3//f/RBixC9Wv9/v3cTQpdW/3//f99//3//f/9//3//f/9//3//f/9//3//f/9//3//f/9//3//f/9//3//f/9//3//f/9//3//f/9//3//f/9//3//f/9//3//f/9//3//f/9//3//f/9//3//f/9//3//f/9//3//f/9//3//f/9//3//f/9//3//f/9//3//f/9//3//f/9//3//f/9//3//f/9//3//f/9//3//f/9//3//f/9//3//f/9//3//f/9//3//f/9//39fc7c9zxwxKVEtqxjMHO4gEiVULfAkGEbVPZM1UC0OJQ0l6yCQNZdWv3f/f/9//3//f/9//3//f/9//n//f/9//3//f/9//3//f5pWrBTVOf9//3/6YhNC/3//f/9//3//f/9//3//f/9//3//f/9//3//f/9//3//f/9//3//f/9//3//f/9//3//f/9//3//f/9//3//f/9//3//f/9//3//f/9//3//f/9//3//f/9//3//f/9//3//f/9//3//f/9//3//f/9//3//f/9//3//f/9//3//f/9//3//f/9//3//f/9//3//f/9//3//f/9//3//f/9//3//f/9//3//f/9//3/+f/9//X/+f/9//3+/e5tW90F/c593f3NXSpM1My3RIE0QjhTxIFMxtTm0OTdKHGO/d99//3//f/9//3//f/9//3//f/5//n//f/9//3//f/5//3//f19r7hwwKf97/39+bxNCn3P/f99//3//f/9//3//f/9//3//f/9//3//f/9//3//f/9//3//f/9//3//f/9//3//f/9//3//f/9//3//f/9//3//f/9//3//f/9//3//f/9//3//f/9//3//f/9//3//f/9//3//f/9//3//f/9//3//f/9//3//f/9//3//f/9//3//f/9//3//f/9//3//f/9//3//f/9//3//f/9//3//f/5//3//f/9//3/+f/1//X/9f/9//3//f9ta1D0+Z/9/v3v/f/9/v3s6TthBXFKfez9vn3v/f/9//3//f/9//3//f/9//3//f/9//3//f/9//3//f/9//3//f/9//3//f793UCnLGN93/3u/dzVKG2P/f/9//3//f/9//3//f/9//3//f/9//3//f/9//3//f/9//3//f/9//3//f/9//3//f/9//3//f/9//3//f/9//3//f/9//3//f/9//3//f/9//3//f/9//3//f/9//3//f/9//3//f/9//3//f/9//3//f/9//3//f/9//3//f/9//3//f/9//3//f/9//3//f/9//3//f/9//3//f/9//3//f/9//3//f/9//3//f/9//3//f/9//3+/e35vsjlfb/9//3/fe/9//3/ZWrM5X2/ff/9/33//f/9//3//f/9//3//f/9//3//f/9//3//f/9//3//f/9//3//f/9//3//f/9/sTmpGPte/3/ff7paulr/f/9//3//f/9//3//f/1//n//f/9//3//f/9//3//f/9//3//f/9//3//f/9//3//f/9//3//f/9//3//f/9//3//f/9//3//f/9//3//f/9//3//f/9//3//f/9//3//f/9//3//f/9//3//f/9//3//f/9//3//f/9//3//f/9//3//f/9//3//f/9//3//f/9//3//f/9//3//f/9//3//f/9//3//f/9//3//f/9//3//f/9//3//f5938z37Xv9//3//f/9//38YY9I9Pmv/f/9//3//f/9//n//f/9//3//f/9//3//f/9//3//f/9//3//f/9//3//f/9//3//f/9/VEqIFHlS/3//fxxjeVL/f/9//3//f/9//3//f/5//n//f/9//3/+f/9//3//f/9//3//f/9//3//f/9//3//f/9//3//f/9//3//f/9//3//f/9//3//f/9//3//f/9//3//f/9//3//f/9//3//f/9//3//f/9//3//f/9//3//f/9//3//f/9//3//f/9//3//f/9//3//f/9//3//f/9//3//f/9//3//f/9//3//f/9//3//f/9//3//f/9//3//f/9//3//f/9/VUp3Ut9//3//f/9//386Z9M9Pmvff/9/33//f/5//3//f/9//3//f/9//3//f/9//3//f/9//3//f/9//3//f/9//3//f/9/2V6qGLM533//f39zFUbfe/9//3/ff/9//3//f/1//n//f/9//3//f/9//3//f/9//3//f/9//3//f/9//3//f/9//3//f/9//3//f/9//3//f/9//3//f/9//3//f/9//3//f/9//3//f/9//3//f/9//3//f/9//3//f/9//3//f/9//3//f/9//3//f/9//3//f/9//3//f/9//3//f/9//3//f/9//3//f/9//3//f/9//3//f/9//3//f/9//3//f/9//3//f/9/PGc1Sv9//3//f/9//39bazVKHWf/f/9//3//f/9//3//f/9//3//f/9//3//f/9//3//f/9//3//f/9//3//f/9//3//f/9/v3cMIVEt/3//f797FUZeb/9//3//f/9//3//f/5//n//f/9//3//f/9//3//f/9//3//f/9//3//f/9//3//f/9//3//f/9//3//f/9//3//f/9//3//f/9//3//f/9//3//f/9//3//f/9//3//f/9//3//f/9//3//f/9//3//f/9//3//f/9//3//f/9//3//f/9//3//f/9//3//f/9//3//f/9//3//f/9//3//f/9//3//f/9//3//f/9//3//f/9//3//f/9/v3c0Rr97/3//f/9//3+/dzVG/GL/f/9//3//f/9//3//f/9//3//f/9//3//f/9//3//f/9//3//f/9//3//f/9//3//f/9//39xMe4gv3v/f997Vk7ZWv9//3//f/9//3//f/5//3//f/9//3//f/9//3//f/9//3//f/9//3//f/9//3//f/9//3//f/9//3//f/9//3//f/9//3//f/9//3//f/9//3//f/9//3//f/9//3//f/9//3//f/9//3//f/9//3//f/9//3//f/9//3//f/9//3//f/9//3//f/9//3//f/9//3//f/9//3//f/9//3//f/9//3//f/9//3//f/9//3//f/9//3//f/9/33/zPT1r33//f/9//3/fezZKmlb/f/9//3//f/9//3//f/9//3//f/9//3//f/9//3//f/9//3//f/9//3//f/9//3//f/9//3/0QawY3V7/f797+l5VSv9//3//f/9//3//f/9//n//f/9//3//f/9//3//f/9//3//f/9//3//f/9//3//f/9//3//f/9//3//f/9//3//f/9//3//f/9//3//f/9//3//f/9//3//f/9//3//f/9//3//f/9//3//f/9//3//f/9//3//f/9//3//f/9//3//f/9//3//f/9//3//f/9//3//f/9//3//f/9//3//f/9//3//f/9//3//f/9//3//f/9//3//f/9/v3vzQZhW33v/f/9//3+/dxVGeVL/f/9//3//f/9//3//f/9//3//f/9//3//f/9//3//f/9//3//f/9//3//f/9//3/fe/9/33+7WosUF0b/f99/XWszRt57/3//f/9//3//f/5//3//f/9//3//f/9//3//f/9//3//f/9//3//f/9//3//f/9//3//f/9//3//f/9//3//f/9//3//f/9//3//f/9//3//f/9//3//f/9//3//f/9//3//f/9//3//f/9//3//f/9//3//f/9//3//f/9//3//f/9//3//f/9//3//f/9//3//f/9//3//f/9//3//f/9//3//f/9//3//f/9//3//f/9//3//f/9//380SphW33//f/9/339+czdKWE7/f/9//3//f/9//3//f/9//3//f/9//3//f/9//3//f/9//3//f/9//3//f/9//3//f/9//39fb+8k1T3/f99/v3cTRr53/3//f/9//3//f/9//3//f/9//3//f/9//3//f/9//3//f/9//3//f/9//3//f/9//3//f/9//3//f/9//3//f/9//3//f/9//3//f/9//3//f/9//3//f/9//3//f/9//3//f/9//3//f/9//3//f/9//3//f/9//3//f/9//3//f/9//3//f/9//3//f/9//3//f/9//3//f/9//3//f/9//3//f/9//3//f/9//3//f/9//3//f/9/v3vffzVG217/f/9/339eb1dOHWO/e/9//3//f/9//3//f/9//3//f/9//3//f/9//3//f/9//3//f/9//3//f/9//3//f/9//3//fzApMCm/e/9/33szRhpn/3/ee/9//3//f/9//3//f/9//3//f/9//3//f/9//3//f/9//3//f/9//3//f/9//3//f/9//3//f/9//3//f/9//3//f/9//3//f/9//3//f/9//3//f/9//3//f/9//3//f/9//3//f/9//3//f/9//3//f/9//3//f/9//3//f/9//3//f/9//3//f/9//3//f/9//3//f/9//3//f/9//3//f/9//3//f/9//3//f/9//3//f/9//3+fc/RBsTlfb/9//3+YVldOHWf/f/9//3//f/9//3//f/9//3//f/9//3//f/9//3//f/9//3//f/9//3//f/9//3//f/9//3/ff/VBLyk/a99//3+XVlRK33v/f/9//3//f/9//3//f/9//3//f/9//3//f/9//3//f/9//3//f/9//3//f/9//3//f/9//3//f/9//3//f/9//3//f/9//3//f/9//3//f/9//3//f/9//3//f/9//3//f/9//3//f/9//3//f/9//3//f/9//3//f/9//3//f/9//3//f/9//3//f/9//3//f/9//3//f/9//3//f/9//3//f/9//3//f/9//3//f/9//3//f/9//3+/e5hW6xxXTt9733/0QZhWf3P/f/9/33v/f/9//3//f/9//3//f/9//3//f/9//3//f/9//3//f/9//3//f/9//3//f/9//3//f7paLymaVt9//39da5A133//f/9//3//f/9//3//f/9//3//f/9//3//f/9//3//f/9//3//f/9//3//f/9//3//f/9//3//f/9//3//f/9//3//f/9//3//f/9//3//f/9//3//f/9//3//f/9//3//f/9//3//f/9//3//f/9//3//f/9//3//f/9//3//f/9//3//f/9//3//f/9//3//f/9//3//f/9//3//f/9//3//f/9//3//f/9//3//f/9//3//f/9//3//f5937CCSNV9vn3eRMV5v33//f/9//3//f/9//3//f/9//3//f/9//3//f/9//3//f/9//3//f/9//3//f/9//n//f/9//3//f59zUC03Sr97/3+fd/NB/3//f957/3//f/9//3//f/5//3//f/9//3//f/9//3//f/9//3//f/9//3//f/9//3//f/9//3//f/9//3//f/9//3//f/9//3//f/9//3//f/9//3//f/9//3//f/9//3//f/9//3//f/9//3//f/9//3//f/9//3//f/9//3//f/9//3//f/9//3//f/9//3//f/9//3//f/9//3//f/9//3//f/9//3//f/9//3//f/9//3//f/9//3//f797sznsIBZGF0ZwMd9//3//f/9//3/+f/5//3//f/9//3//f/9//3//f/9//3//f/9//3//f/9//3//f/9//n//f/9//3//f99/szmUOZ93/3+fczZKX2//f/9//3//f/9//3/+f/5//3//f/9//3//f/9//3//f/9//3//f/9//3//f/9//3//f/9//3//f/9//3//f/9//3//f/9//3//f/9//3//f/9//3//f/9//3//f/9//3//f/9//3//f/9//3//f/9//3//f/9//3//f/9//3//f/9//3//f/9//3//f/9//3//f/9//3//f/9//3//f/9//3//f/9//3//f/9//3//f/9//3//f/9//3//f/9//WLtIMwcLylXTv9//3//f/9//3/+f/9//3//f/9//3//f/9//3//f/9//3//f/9//3//f/9//3//f/9//n//f/9//3//f/9/eFKUNT9r/39/c1lOeE7/f/9//3//f/9//3//f/5//3//f/9//3//f/9//3//f/9//3//f/9//3//f/9//3//f/9//3//f/9//3//f/9//3//f/9//3//f/9//3//f/9//3//f/9//3//f/9//3//f/9//3//f/9//3//f/9//3//f/9//3//f/9//3//f/9//3//f/9//3//f/9//3//f/9//3//f/9//3//f/9//3//f/9//3//f/9//3//f/9//3//f/9//3//f/9//3/1QVAtszl/c/9//3//f/9//n//f/5//3//f/9//3//f/9//3//f/9//3//f/9//3//f/9//3//f/5//n/+f/9//3//f/9/PmuVOb1e33/fe1lO1D3fe/9//3//f/9//3/+f/5//3//f/9//3//f/9//3//f/9//3//f/9//3//f/9//3//f/9//3//f/9//3//f/9//3//f/9//3//f/9//3//f/9//3//f/9//3//f/9//3//f/9//3//f/9//3//f/9//3//f/9//3//f/9//3//f/9//3//f/9//3//f/9//3//f/9//3//f/9//3//f/9//3//f/9//3//f/9//3//f/9//3//f/9//3//f99//39/c/1iHWfff/9//3//f/9//3//f/9//n//f/9//3//f/9//3//f/9//3//f/9//3//f/9//3//f/9//n//f/9//3//f/9/v3vWPThKv3v/f1lOcjH/f997/3//f/9//3//f/5//3//f/9//3//f/9//3//f/9//3//f/9//3//f/9//3//f/9//3//f/9//3//f/9//3//f/9//3//f/9//3//f/9//3//f/9//3//f/9//3//f/9//3//f/9//3//f/9//3//f/9//3//f/9//3//f/9//3//f/9//3//f/9//3//f/9//3//f/9//3//f/9//3//f/9//3//f/9//3//f/9//3//f/9//3//f/9//3//f/9//3//f/9//3//f/9//3//f/9//3//f/9//3//f/9//3//f/9//3//f/9//3//f/9//3//f/9//3//f/9//3//f/9//3/bXtQ9P2vfex5n0znaXv9//3//f/9//3//f/9//3//f/9//3//f/9//3//f/9//3//f/9//3//f/9//3//f/9//3//f/9//3//f/9//3//f/9//3//f/9//3//f/9//3//f/9//3//f/9//3//f/9//3//f/9//3//f/9//3//f/9//3//f/9//3//f/9//3//f/9//3//f/9//3//f/9//3//f/9//3//f/9//3//f/9//3//f/9//3//f/9//3//f/9//3//f/9//3//f/9//3//f/9//3//f/9//3//f/9//3//f/9//3//f/9//3//f/9//3//f/9//3//f/9//3//f/9//3//f/9//3//f/9//3+fdxVGu1rff19vFUYURv9//3//f/9//3//f/9//3//f/9//3//f/9//3//f/9//3//f/9//3//f/9//3//f/9//3//f/9//3//f/9//3//f/9//3//f/9//3//f/9//3//f/9//3//f/9//3//f/9//3//f/9//3//f/9//3//f/9//3//f/9//3//f/9//3//f/9//3//f/9//3//f/9//3//f/9//3//f/9//3//f/9//3//f/9//3//f/9//3//f/9//3//f/9//3//f/9//3//f/9//3//f/9//3//f/9//3//f/9//3//f/9//3//f/9//3//f/9//3//f/9//3//f/9//3//f/9//3//f/9//3//f7pa9UHff593u1ovKd97/3//f/9//3//f/9//3//f/9//3//f/9//3//f/9//3//f/9//3//f/9//3//f/9//3//f/9//3//f/9//3//f/9//3//f/9//3//f/9//3//f/9//3//f/9//3//f/9//3//f/9//3//f/9//3//f/9//3//f/9//3//f/9//3//f/9//3//f/9//3//f/9//3//f/9//3//f/9//3//f/9//3//f/9//3//f/9//3//f/9//3//f/9//3//f/9//3//f/9//3//f/9//3//f/9//3//f/9//3//f/9//3//f/9//3//f/9//3//f/9//3//f/9//3//f/9//3//f/9//3//f15rsjl/b/9/P2dxLV9v/3//f/9//3//f/9//3//f/9//3//f/9//3//f/9//3//f/9//3//f/9//3//f/9//3//f/9//3//f/9//3//f/9//3//f/9//3//f/9//3//f/9//3//f/9//3//f/9//3//f/9//3//f/9//3//f/9//3//f/9//3//f/9//3//f/9//3//f/9//3//f/9//3//f/9//3//f/9//3//f/9//3//f/9//3//f/9//3//f/9//3//f/9//3//f/9//3//f/9//3//f/9//3//f/9//3//f/9//3//f/9//3//f/9//3//f/9//3//f/9//3//f/9//3//f/9//3//f/9//3/fe797cDGaVt9/n3fVPVhK33//f/9//3//f/9//3//f/9//3//f/9//3//f/9//3//f/9//3//f/9//3//f/9//3//f/9//3//f/9//3//f/9//3//f/9//3//f/9//3//f/9//3//f/9//3//f/9//3//f/9//3//f/9//3//f/9//3//f/9//3//f/9//3//f/9//3//f/9//3//f/9//3//f/9//3//f/9//3//f/9//3//f/9//3//f/9//3//f/9//3//f/9//3//f/9//3//f/9//3//f/9//3//f/9//3//f/9//3//f/9//3//f/9//3//f/9//3//f/9//3//f/9//3//f/9//3//f/9//3//f/9/FUYWRp93v3taTlEtv3v/f/9//3//f/9//3//f/9//3//f/9//3//f/9//3//f/9//3//f/9//3//f/9//3//f/9//3//f/9//3//f/9//3//f/9//3//f/9//3//f/9//3//f/9//3//f/9//3//f/9//3//f/9//3//f/9//3//f/9//3//f/9//3//f/9//3//f/9//3//f/9//3//f/9//3//f/9//3//f/9//3//f/9//3//f/9//3//f/9//3//f/9//3//f/9//3//f/9//3//f/9//3//f/9//3//f/9//3//f/9//3//f/9//3//f/9//3//f/9//3//f/9//3//f/9//3//f/9//3//f/9/PWc2St1eX286SjEpX2/ff/9//3//f/9//3//f/9//3//f/9//3//f/9//3//f/9//3//f/9//3//f/9//3//f/9//3//f/9//3//f/9//3//f/9//3//f/9//3//f/9//3//f/9//3//f/9//3//f/9//3//f/9//3//f/9//3//f/9//3//f/9//3//f/9//3//f/9//3//f/9//3//f/9//3//f/9//3//f/9//3//f/9//3//f/9//3//f/9//3//f/9//3//f/9//3//f/9//3//f/9//3//f/9//3//f/9//3//f/9//3//f/9//3//f/9//3//f/9//3//f/9//3//f/9//3//f/9//3//f997/394UhdG3l7XQXMxX2+/e/9//3//f/9//3//f/9//3//f/9//3//f/9//3//f/9//3//f/9//3//f/9//3//f/9//3//f/9//3//f/9//3//f/9//3//f/9//3//f/9//3//f/9//3//f/9//3//f/9//3//f/9//3//f/9//3//f/9//3//f/9//3//f/9//3//f/9//3//f/9//3//f/9//3//f/9//3//f/9//3//f/9//3//f/9//3//f/9//3//f/9//3//f/9//3//f/9//3//f/9//3//f/9//3//f/9//3//f/9//3//f/9//3//f/9//3//f/9//3//f/9//3//f/9//3//f/9//3//f/9//38dY/ZBtTl0NTEp9kHff99//3//f/57/3//f/9//3//f/9//3//f/9//3//f/9//3//f/9//3//f/9//3//f/9//3//f/9//3//f/9//3//f/9//3//f/9//3//f/9//3//f/9//3//f/9//3//f/9//3//f/9//3//f/9//3//f/9//3//f/9//3//f/9//3//f/9//3//f/9//3//f/9//3//f/9//3//f/9//3//f/9//3//f/9//3//f/9//3//f/9//3//f/9//3//f/9//3//f/9//3//f/9//3//f/9//3//f/9//3//f/9//3//f/9//3//f/9//3//f/9//3//f/9//3//f/9//3//f/9//3+/e7xatDkyLRAlkzWfc/9//3//f/57/3//f/9//3//f/9//3//f/9//3//f/9//3//f/9//3//f/9//3//f/9//3//f/9//3//f/9//3//f/9//3//f/9//3//f/9//3//f/9//3//f/9//3//f/9//3//f/9//3//f/9//3//f/9//3//f/9//3//f/9//3//f/9//3//f/9//3//f/9//3//f/9//3//f/9//3//f/9//3//f/9//3//f/9//3//f/9//3//f/9//3//f/9//3//f/9//3//f/9//3//f/9//3//f/9//3//f/9//3//f/9//3//f/9//3//f/9//3//f/9//3//f/9//3//f/9//3//f39zWU5RLc4cDiVfa/9//3//f/9//3//f/9//3//f/9//3//f/9//3//f/9//3//f/9//3//f/9//3//f/9//3//f/9//3//f/9//3//f/9//3//f/9//3//f/9//3//f/9//3//f/9//3//f/9//3//f/9//3//f/9//3//f/9//3//f/9//3//f/9//3//f/9//3//f/9//3//f/9//3//f/9//3//f/9//3//f/9//3//f/9//3//f/9//3//f/9//3//f/9//3//f/9//3//f/9//3//f/9//3//f/9//3//f/9//3//f/9//3//f/9//3//f/9//3//f/9//3//f/9//3//f/9//3//f/9//3//f/9/f3N5Ti8lkTFda/9//3//f/9//3//f/9//3//f/9//3//f/9//3//f/9//3//f/9//3//f/9//3//f/9//3//f/9//3//f/9//3//f/9//3//f/9//3//f/9//3//f/9//3//f/9//3//f/9//3//f/9//3//f/9//3//f/9//3//f/9//3//f/9//3//f/9//3//f/9//3//f/9//3//f/9//3//f/9//3//f/9//3//f/9//3//f/9//3//f/9//3//f/9//3//f/9//3//f/9//3//f/9//3//f/9//3//f/9//3//f/9//3//f/9//3//f/9//3//f/9//3//f/9//3//f/9//3//f/9//3//f/9//39/b3dOmFK/d/9//3//f/9//3//f/9//3//f/9//3//f/9//3//f/9//3//f/9//3//f/9//3//f/9//3//f/9//3//f/9//3//f/9//3//f/9//3//f/9//3//f/9//3//f/9//3//f/9//3//f/9//3//f/9//3//f/9//3//f/9//3//f/9//3//f/9//3//f/9//3//f/9//3//f/9//3//f/9//3//f/9//3//f/9//3//f/9//3//f/9//3//f/9//3//f/9//3//f/9//3//f/9//3//f/9//3//f/9//3//f/9//3//f/9//3//f/9//3//f/9//3//f/9//3//f/9//3//f/9//3//f/9//3//f79733v/f/9//3//f/9//3//f/9//3//f/9//3//f/9//3//f/9//3//f/9//3//f/9//3//f/9//3//f/9//3//f/9//3//f/9//3//f/9//3//f/9//3//f/9//3//f/9//3//f/9//3//f/9//3//f/9//3//f/9//3//f/9//3//f/9//3//f/9//3//f/9//3//f/9//3//f/9//3//f/9//3//f/9//3//f/9//3//f/9//3//f/9//3//f/9//3//f/9//3//f/9//3//f/9//3//f/9//3//f/9//3//f/9//3//f/9//3//f/9//3//f/9//3//f/9//3//f/9//3/+f/5//3//f/9//3//f/9//3//f/9//3//f/9//3//f/9//3//f/9//3//f/9//3//f/9//3//f/9//3//f/9//3//f/9//3//f/9//3//f/9//3//f/9//3//f/9//3//f/9//3//f/9//3//f/9//3//f/9//3//f/9//3//f/9//3//f/9//3//f/9//3//f/9//3//f/9//3//f/9//3//f/9//3//f/9//3//f/9//3//f/9//3//f/9//3//f/9//3//f/9//3//f/9//3//f/9//3//f/9//3//f/9//3//f/9//3//f/9//3//f/9//3//f/9//3//f/9//3//f/9//3//f/9//3//f/9//3//f/5//3//f/9//3//f99//3/fe/9//3//f/9//3//f/9//3//f/9//3//f/9//3//f/9//3//f/9//3//f/9//3//f/9//3//f/9//3//f/9//39MAAAAZAAAAAAAAAAAAAAAiQAAAH8AAAAAAAAAAAAAAIoAAACAAAAAKQCqAAAAAAAAAAAAAACAPwAAAAAAAAAAAACAPwAAAAAAAAAAAAAAAAAAAAAAAAAAAAAAAAAAAAAAAAAAIgAAAAwAAAD/////RgAAABwAAAAQAAAARU1GKwJAAAAMAAAAAAAAAA4AAAAUAAAAAAAAABAAAAAUAAAA</SignatureImage>
          <SignatureComments/>
          <WindowsVersion>10.0</WindowsVersion>
          <OfficeVersion>16.0.15330/23</OfficeVersion>
          <ApplicationVersion>16.0.15330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2022-07-27T14:59:00Z</xd:SigningTime>
          <xd:SigningCertificate>
            <xd:Cert>
              <xd:CertDigest>
                <DigestMethod Algorithm="http://www.w3.org/2000/09/xmldsig#sha1"/>
                <DigestValue>T54RDbXcKDknADPSkr2Xc0Vkx6M=</DigestValue>
              </xd:CertDigest>
              <xd:IssuerSerial>
                <X509IssuerName>CN=Федеральная налоговая служба, O=Федеральная налоговая служба, OU=УЦ ЮЛ, STREET="ул. Неглинная, д. 23", L=г. Москва, S=77 Москва, C=RU, ИНН=007707329152, ОГРН=1047707030513, E=uc@nalog.ru</X509IssuerName>
                <X509SerialNumber>12490658339929711852128009479734345930</X509SerialNumber>
              </xd:IssuerSerial>
            </xd:Cert>
          </xd:SigningCertificate>
          <xd:SignaturePolicyIdentifier>
            <xd:SignaturePolicyImplied/>
          </xd:SignaturePolicyIdentifier>
        </xd:SignedSignatureProperties>
      </xd:SignedProperties>
    </xd:QualifyingProperties>
  </Object>
  <Object Id="idValidSigLnImg">AQAAAGwAAAAAAAAAAAAAAH8BAAC/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n//f/9//3//f/9//3//f/9//3//f/9//n//f/9//3/+f/9//3//f/9//3//f/9//3//f/9//3//f/9//3//f/9//3//f/9//3//f/9//3//f/9//3//f/9//3//f/9//3//f/9//3//f/9//3//f/9//3//f/9//3//f/9//3//f/9//3//f/9//3//f/9//3//f/9//3//f/9//3//f/9//3//f/9//3//f/9//3//f/9//3//f/9//3//f/9//3//f/9//3//f/9/AAD/f/9//3//f/9//3//f/9//3//f/9//3//f/9//3//f/9//3//f/9//3//f/9//3//f/9//3//f/9//3//f/9//3//f/9//3//f/9//3//f/9//3//f/9//3//f/9//3//f/9//3//f/9//3/+f/9//3//f/9//3/+f/9//3//f/9//3//f/9//3//f/9//3//f/9//3//f/9//3//f/9//3//f/9//3//f/9//3//f/9//3//f/9//3//f/9//3//f/9//3//f/9//3//f/9//3//f/9//3//f/9//3//f/9//3//f/9//3//f/9//3//f/9//3//f/9//3//f/9//3//f/9//3//f/9//3//f/9/AAD/f/9//3//f/9//3//f/9//3//f/9//3//f/9//3//f/9//3//f/9//3//f/9//3//f/9//3//f/9//3//f/9//3/ee/9//3//f/9//3//f/9//3//f/9//3//f/9//3//f/9//3//f/9//3//f/9//3//f/9//3//f/5//3//f/9//3//f/9//3//f/9//3//f/9//3//f/9//3//f/9//3//f/9//3//f/9//3//f/9//3//f/9//3//f/9//3//f/9//3//f/9//3//f/9//3//f/9//3//f/9//3//f/9//3//f/9//3//f/9//3//f/9//3//f/9//3//f/9//3//f/9//3//f/9//3//f/9/AAD/f/9//3//f/9//3//f/9//3//f/9//3//f/9//3//f/9//3//f/9//3//f/9//3//f/9//3//f/9//3//f/9//3//f/9//3//f/9/33vff/9//3//f/9//3//f/9//3/ff/9//3//f/9//3//f/9//3//f/9//3//f/9//n//f/9//3//f/9//3//f/9//3//f/9//3//f/9//3/ee957/3//f/9//3//f/9//3//f/9//3//f/9//3//f/9//3//f/9//3//f/9//3//f/9//3//f/9//3//f/9//3//f/9//3//f/9//3//f/9//3//f/9//3//f/9//3//f/9//3//f/9//3//f/9//3//f/9/AAD/f/9//3//f/9//3//f/9//3//f/9//3//f/9//3//f/9//3//f/9//3//f/9//3//f/9//3//f/9//3//f/9//3//f/9/33v/f/9//3/fe/9/33u/d59zn3N+b31vPGt/c797/3/fe99//3//f/9//3//f/9//3//f/9//3//f/9//3//f/9//3//f/9//3//f/9//3//f/9//3//f957/3//f/9//3//f/9//3//f/9//3//f/9//3//f/9//3//f/9//3//f/9//3//f/9//3//f/9//3//f/9//3//f/9//3//f/9//3//f/9//3//f/9//3//f/9//3//f/9//3//f/9//3//f/9//3//f/9/AAD/f/9//3//f/9//3//f/9//3//f/9//3//f/9//3//f/9//3//f/9//3//f/9//3//f/9//3//f/9//3//f/9//3//f/9//3+fd39vvFo4RnIxcS0PJe0gqxiqGKkUqhRJEA8l1T2aVj9r33//f/9//3//f/9//3/ee/9//3//f/9//3//f/9//3//f/9//3//f/9//3//f/9//3//f/9//3//f/9//3//f/9//3//f/9//3//f/9//3//f/9//3//f/9//3//f/9//3//f/9//3//f/9//3//f/9//3//f/9//3//f/9//3//f/9//3//f/9//3//f/9//3//f/9//3//f/9//3//f/9//3//f/9/AAD/f/9//3//f/9//3//f/9//3//f/9//3//f/9//3//f/9//3//f/9//3//f/9//3//f/9//3//f/9//3//f997338/ZzdGDyWLFGsMjRStGI0UjRTvHO4gDyEOIU8pUCkQJY0UKgwqDO4g1T0+Z/9/n3f/f/9//3//f/9//3//f/9//3//f/9//3//f/9//3//f/9//3//f/9//3//f/9//3//f/9//3//f/9//3//f/9//3//f/9//3//f/9//3//f/9//3//f/9//3//f/9//3//f/9//3//f/9//3//f/9//3//f/9//3//f/9//3//f/9//3//f/9//3//f/9//3//f/9//3//f/9//3//f/9/AAD/f/9//3//f/9//3//f/9//3//f/9//3//f/9//3//f/9//3//f/9//3//f/9//3//f/9//3//f/9/33s7a9le7CDMGIoQqxTLGA4lkzU5Sn1S/2J/c797v3u/e793339/c3tSUi3uIGoUSQyrGHAxeE5fb/9//3//f/9//3//f/9//3//f/9//3//f/9//3//f/9//3//f/9//3//f/9//3//f/9//3//f/9//3//f/9//3//f/9//3//f/9//3//f/9//3//f/9//3//f/9//3//f/9//3//f/9//3//f/9//3//f/9//3//f/9//3//f/9//3//f/9//3//f/9//3//f/9//3//f/9//3//f/9/AAD/f/9//3//f/9//3//f/9//3//f/9//3//f/9//3//f/9/33v/f/9//n/+f/5/3Hv/f/9//39fc75aczGrGGkQrBjMHJAxVEo5Z997/3/ff/9/P2tdUl1On3vfe/9/33v/f/9/v3t+b/ti0z0OJWoQKQwQJVpOP2/ff/9//3//f/9//n//f/9//3//f/9//3//f/5//3//f/9//3//f/9//3//f/9//n//f/9//3//f/9//3//f/5//3//f/9//3//f/9//3//f/9//3//f/9//3//f/9//3//f/9//3//f/9//3//f/9//3//f/9//3//f/9//3//f/9//3//f/9//3//f/9//3//f/9//3//f/9/AAD/f/9//3//f/9//3//f/9//3//f/9//3//f/9//3//f797/3//f/9//3//f/1//3/ff/9/vl7yJCwMbRTvILM5eU5fb997/3/de/9/vnefc7xaMi2vGI8YUy1ZThxn/3//f/9//3//f99/33s+axdGUzGNGAoI8CA5Tl9v33//f957/3//f/9/33//f/9//3//f/9//n//f/9//3//f/9//3//f/5//X/9f/9//3//f/9//3//f/5//X//f/9//3//f/9//3//f/9//3//f/9//3//f/9//3//f/9//3//f/9//3//f/9//3//f/9//3//f/9//3//f/9//3//f/9//3//f/9//3//f/9//3//f/9/AAD/f/9//3//f/9//3//f/9//3//f/9//3//f/9//3//f/9//3//f/9//3//f/9//3+/e9U97iCtGA8lOEp/c593/3//f/9//3//f997M0bKGEgMzRybVptWN0qzOU8tn3P/f/9//3//f/9//3//f19vn3ecWrQ5zRxpEMscNUp/c/9//3//f/9//3/+f/9//3//f/9//3//f/9//3//f/9//3//f/9//X/+f/9//3//f/9//3//f/5//n//f/9//3//f/9//3//f/9//3//f/9//3//f/9//3//f/9//3//f/9//3//f/9//3//f/9//3//f/9//3//f/9//3//f/9//3//f/9//3//f/9//3//f/9/AAD/f/9//3//f/9//3//f/9//3//f/9//3//f/9//3//f/9//n/+f/9//3//f99/P2u0Oc0cihQVRr97/3/fe/9//3//f/9/33v/fxRGiBAlBMoYd1Lff/9/33/cXooU80H/f/9//3//f/9/33v/f/9//3//f793/GKyOcochxTrHJtWn3f/f/5/u3f+f/9//3//f/9//3//f/9//3//f/9//3//f/5//n/+f/9//3//f/9//3//f/5//n//f/9//3//f/9//3//f/9//3//f/9//3//f/9//3//f/9//3//f/9//3//f/9//3//f/9//3//f/9//3//f/9//3//f/9//3//f/9//3//f/9//3//f/9/AAD/f/9//3//f/9//3//f/9//3//f/9//3//f/9//3//f/5//n/+f/1//3//f95i8SRsEO8g+2L/f/9//3//f31z/3//f/9//38/Z6sYSAzTPTxn33v/f/9//3/ff9Q97SCfc/9//3//f/9//3//f/9//3//f/9//3//f1xrM0YsKYsUMCmZVt97/3//f/5//3//f/9//3//f/9//3//f/9//3//f/9//n//f/9//3//f/9//3//f/5//3//f/9//3//f/9//3//f/9//3//f/9//3//f/9//3//f/9//3//f/9//3//f/9//3//f/9//3//f/9//3//f/9//3//f/9//3//f/9//3//f/9//3//f/9/AAD/f/9//3//f/9//3//f/9//3//f/9//3//f/9//3//f917/n/9f/9//3+7Ws8cbRBTLR9n/3//f/5//3//f/9//3//f797/3+TNWoQzRx/b/9//3/+f/9/vnf/fz9r7RzSPd9//3/ee/9//3/+e/9//3//f/9//3//f/9//3+/d5ExrBjMHHdOn3f/f957/3//f/9//3//f/9//3//f/9//3//f/9//3/+f/9//3//f/9//3//f/9//3//f/9//3//f/9//3//f/9//3//f/9//3//f/9//3//f/9//3//f/9//3//f/9//3//f/9//3//f/9//3//f/9//3//f/9//3//f/9//3//f/9//3//f/9/AAD/f/9//3//f/9//3//f/9//3//f/9//3//f/9//3//f/9//n/+f/9/n3cPKUsM2EHff997/3/+f/1//n//f/9//3//f/9/HWOLFIsUWU7/f/9//X/9f/1//3//f99/sznrHF1v/3//f/9//n//f/5//3//f/9//3//f/9//3/fe/9/PGfUPawYMS3cXv9//3//f/9//3//f/9//3//f/9//3//f/9//3//f/9//3//f/9//3//f/9//3//f/9//3//f/9//3//f/9//3//f/9//3//f/9//3//f/9//3//f/9//3//f/9//3//f/9//3//f/9//3//f/9//3//f/9//3//f/9//3//f/9//3//f/9/AAD/f/9//3//f/9//3//f/9//3//f/9//3//f/9//3//f/9//3//f9979UGLFFItf3Pff/9//3/9f/1//3/ee/9//3//f/9/0z2KFDApv3f/f753/3/9f/x7/3//f793X2+qFJhWv3v/f/5//n/+f/1//n//f/9//3//f/9//3//f/9//39/c3pSMSnvIDdK33//f/9//3//f/9//3//f/9//3//f/9//3//f/9//3//f/9//3//f/9//3//f/9//3//f/9//3//f/9//3//f/9//3//f/9//3//f/9//3//f/9//3//f/9//3//f/9//3//f/9//3//f/9//3//f/9//3//f/9//3//f/9//3//f/9/AAD/f/9//3//f/9//3//f/9//3//f/9//3//f/9//3//f/9//3//f5pW7iAPJV9v/3//f/9//n/+f/9//3//f/9//3//fz1rLSVPLV5v/3//f/9//3//f/5//3//f/9//39QLQ4l33//f/9//3/+f/5//3//f/9//3//f/9//3//f/9/33v/f99//WJzMfAkUy3dXt9//3//f/9//3//f/9//3/fe/9//3//f/9//3//f/9//3//f/9//3//f/9//3//f/9//3//f/9//3//f/9//3//f/9//3//f/9//3//f/9//3//f/9//3//f/9//3//f/9//3//f/9//3//f/9//3//f/9//3//f/9//3//f/9/AAD/f/9//3//f/9//3//f/9//3//f/9//3//f/9//3//f/9//3/cXg8lrRwWRv9//3/9f/1//X//f/9//3//f/9/33+/e7lW8z24Wv9//3//f/9//3//f/9//3//f/9//395UqwYHWf/f/9//3//f/5//3//f/9//3//f/9//3//f/9//3//f/9/33sfZ9c90CCuGP5i/3//f917/n//f/9/3389ZzVKNUrff/9//3//f/9//3//f/9//3//f/9//3//f/9//3//f/9//3//f/9//3//f/9//3//f/9//3//f/9//3//f/9//3//f/9//3//f/9//3//f/9//3//f/9//3//f/9//3//f/9//3//f/9/AAD/f/9//3//f/9//3//f/9//3//f/9//3//f/9//3//f/9/v3tRLc4ccjG/e/9//X/8f/x//n//f/9//3//f/9//3+/d5hSllLfe/9//3//f/9//3//f/9//3//f/9//3+/e60c9UH/f/9//3//f/9//3//f/9//3//f/9//3//f/9//3//f/9//3//f19vGUqOGDIpelL/f/9/3nv9f/9//3/8Yswcqxj9Yt9//3//f/9//3//f/9//3//f/9//3//f/9//3//f/9//3//f/9//3//f/9//3//f/9//3//f/9//3//f/9//3//f/9//3//f/9//3//f/9//3//f/9//3//f/9//3//f/9//3//f/9/AAD/f/9//3//f/9//3//f/9//3//f/9//3//f/9//3//f/9/N0rOHDApf3P/f/9/+3v8f/1//n//f/9//3//f/9//39/c3dSG2P/f/9//3//f/9//3//f/9//3//f/5//3//f7Q5qxjff997/3/fe/9//3//f/9//3//f/9//3//f/9//3//f/9//3//f/9//3+cWjEpzhycWv9//3/+f/9/33/+YosU7iDUPd9/33v/f/9//3//f/9//3//f/9//3//f/9//3//f/9//3//f/9//3//f/9//3//f/9//3//f/9//3//f/9//3//f/9//3//f/9//3//f/9//3//f/9//3//f/9//3//f/9//3//f/9/AAD/f/9//3//f/9//3//f/9//3//f/9//3//f/9//3//f5937iDuIFhO/3/fe/9//X/+f/5//3//f/9//3//f/9/v3eaVnhSv3f/f/9//3/ee/9//3//f/9//3//f/9//3//f91eaBAcY/9//3//f/9//3//f/9//3//f/9//3//f/9//3//f/9//3//f/9//3//fx5ntj3wINU9f3P/f/9/339aUjIpUzFzMf9//3//f/9//3//f/9//3//f/9//n//f/9//3//f/9//3//f/9//3//f/9//3//f/9//3//f/9//3//f/9//3//f/9//3//f/9//3//f/9//3//f/9//3//f/9//3//f/9//3//f/9/AAD/f/9//3//f/9//3//f/9//3//f/9//3//f/9//3//f/VBrRgvKf9/v3f/f917/3//f/9//3//f/9//3//f/9/n3f1PTVK/3//f/9//3//f/9//3//f/9//3//f/9//3//f593yxyxOf9//3//f/9//3//f/9//3//f/9//3//f/5//3//f/9//3//f/9//3//f/9/X2/2Qe4kszn7Yv9/33/4RZY1EinwJJ93/3//f/9//3//f/9//3//f/5//n//f/9//3//f/9//3//f/9//3//f/9//3//f/9//3//f/9//3//f/9//3//f/9//3//f/9//3//f/9//3//f/9//3//f/9//3//f/9//3//f/9/AAD/f/9//3//f/9//3//f/9//3//f/9//3//f/9//3+/d84crRjbXv9//3/+f/9//3//f/9//3//f/9//3//f/9/HWeyOZhS/3//f997/3//f/9//3//f/9//3//f/9//3//f99/0j3JGL53/3//f/9//3//f/9//3//f/9//3/+f/5//3//f/9//3//f/9//3//f99//3+/e7pakjW2OV9v338ZRhtGNC2vHN1e/3//f/9//3//f/9//3//f/9//n//f/9//3//f/9//3//f/9//3//f/9//3//f/9//3//f/9//3//f/9//3//f/9//3//f/9//3//f/9//3//f/9//3//f/9//3//f/9//3//f/9/AAD/f/9//3//f/9//3//f/9//3//f/9//3//f/9/vndda4wUczF/c/9/3Xv/f/9//3//f/9//3//f/5//3//f/9/sTmRNfti/3//f/9//3//f/9//3//f/9//3//f/9//3//f/9/Vk6HFLdW/3++d/9//3//f/9//3//f/9//3//f/9//3/9e/9//3//f/9//3//f/9//3//f/9/X2/XPbc5XFI7Tl5SPU6PGJtW33//f/9//3//f/9//3//f/5//3//f/9//3//f/9//3//f/9//3//f/9//3//f/9//3//f/9//3//f/9//3//f/9//3//f/9//3//f/9//3//f/9//3//f/9//3//f/9//3//f/9/AAD/f/9//3//f/9//3//f/9//3//f/9//3//f99//3+RMa0YGEb/f/9//3//f/9//3//f/9//3//f/1//n//f997zBzcXv9//3//f/9//3//f/9//3//f/9//3//f/9//3//f/9/XW+HFNI9/3//f/9//3//f/9//3//f/9//3//f/9//3//f/9//3//f/9//3//f/9//3/fe/9//38+a/VBUy0TKftF316PGNdB/3//f/9//3//f/9//3//f/9//3//f/9//3//f/9//3//f/9//3//f/9//3//f/9//3//f/9//3//f/9//3//f/9//3//f/9//3//f/9//3//f/9//3//f/9//3//f/9//3//f/9/AAD/f/9//3//f/9//3//f/9//n//f/9//3//f/9//39xMYwUWk7/f/9//3//f/9//3//f/9//3//f/x//3/ffz5rqhj8Yt9//3/fe/9//3//f/9//3//f/9//3//f/9//3//f/9/v3vrIE4t/3/ff/9//3//f/9//3//f/9//3//f/9//3//f/9//3//f/9//3/ff/9//3//f/9//3/fe39zGEbxILAYPEqvGFMt33//f/9//3//f/9//3//f/9//3//f/9//3//f/9//3//f/9//3//f/9//3//f/9//3//f/9//3//f/9//3//f/9//3//f/9//3//f/9//3//f/9//3//f/9//3//f/9//3//f/9/AAD/f/9//3//f/9//3//f/9//3//f/9//3//f/9//38vKY0YvFr/f99//3//f/9//3//f/9//3//f/5//3//f1hOzBw+a/9//3/ff/9//3//f/9//3//f/9//3//f/9//3//f/9//39wMasYf3P/f/9//3//f/9//n//f/9//3//f/9//3//f/9//3//f/9//3//f/9//3//f/9//3//f/9/n3e3PdAgGkYyKc8c33//f/9//3//f/9//3//f/9//3//f/9//3//f/9//3//f/9//3//f/9//3//f/9//3//f/9//3//f/9//3//f/9//3//f/9//3//f/9//3//f/9//3//f/9//3//f/9//3//f/9/AAD/f/9//3//f/9//3//f/9//3//f/9//3//f/9/n3MOJYwUP2v/f957/3//f/9//3//f/9//3//f/5//3//f5M1DiWfd/9//3/ff/9/3nv/f/9//3//f/9//3//f/9//3//f/9//39XTkgMmVL/f/9//3//f/1//n/+f/9//3//f/9//3//f/9//3//f/9//3//f/9//n//f/9//3/ee/9//3+dVvlFO04SKWsQP2v/f/9//3//f/9//3//f/9//3//f/9//3//f/9//3//f/9//3//f/9//3//f/9//3//f/9//3//f/9//3//f/9//3//f/9//3//f/9//3//f/9//3//f/9//3//f/9//3//f/9/AAD/f/9//3//f/9//3//f/9//3//f/9//3//f/9/X2/tIM0cn3f/f957/3//f/9//3//f/9//3//f/9//3/ffzApcTG/e/9//3//f/9//3//f/9//3//f/9//3//f/9//3//f/9/338dZ6oYcDH/f/9//3//f/5//X/+f/5//3//f/9//3//f/9//3//f/9//3//f/9//3//f/9//3//f/9//3+bVl9v3l61OUoQWU7/f/9//3//f/9//3//f/9//3//f/9//3//f/9//3//f/9//3//f/9//3//f/9//3//f/9//3//f/9//3//f/9//3//f/9//3//f/9//3//f/9//3//f/9//3//f/9//3//f/9/AAD/f/9//3//f/9//3//f/9//3//f/9//3//f/9/HWPtIO4gv3v/f/9//3//f/9//3//f/9//3//f/9//39fbw8l1D2/e/9//3//f/9//n//f/9//3//f/9//3//f/9//3//f/9/v3vffy0lyxzff/9//3//f/5//n/+f/9//3//f/9//3//f/9//3//f/9//3/ee/9//3//f/5//3/+f/9//39YTt9/n3d7UqwYcC3/f/9//3//f/9//3//f/9//3//f/9//3//f/9//3//f/9//3//f/9//3//f/9//3//f/9//3//f/9//3//f/9//3//f/9//3//f/9//3//f/9//3//f/9//3//f/9//3//f/9/AAD/f/9//3//f/9//3//f/9//3//f/9//3//f/9//WLNHDAp33//f/9//3//f/9//3//f/9//3//f/9//3/dXu8gulrff/9//3//f/9//3//f/9//3//f/9//3//f/9//3//f/5//3//f9E5qRjfe/9//3//f/9//3//f/9//3//f/9//3//f/9//3//f/9//3//f/9//3//f/5//n//f/9//38UQt9/338eY6sY7By/e/9//3//f/9//3//f/9//3//f/9//3//f/9//3//f/9//3//f/9//3//f/9//3//f/9//3//f/9//3//f/9//3//f/9//3//f/9//3//f/9//3//f/9//3//f/9//3//f/9/AAD/f/9//3//f/9//3//f/9//n//f/9//3//f/9/u1rtIFAt33//f/9//3//f/9//3//f/9//3//f/9//39aTu8gPmv/f/9//3/+f/9//n//f/9//3//f/9//3//f/9//3/+f/5//3//fxNC6xx/c/9//3//f/9//3//f/9//3//f/9//3//f/9//3//f/9//3//f/9//3//f/9//3//f/9/33s0Rr97/38/a+0g7SD/f/9//3//f/9//3//f/9//3//f/9//3//f/9//3//f/9//3//f/9//3//f/9//3//f/9//3//f/9//3//f/9//3//f/9//3//f/9//3//f/9//3//f/9//3//f/9//3//f/9/AAD/f/9//3//f/9//3//f/9//3//f/9/33v/f/9/HWfMHLQ5/3//f/5//3//f/9//3//f/9//3//f/9//3+UOfAkPWv/f/9//3//f/5//n/9f/9//3//f/9//3//f/9//3//f/9//3//fx1j7Rx5Uv9//3//e/9//3//f/97/3//f/9//3//f/9//3//f/9//3//f997/3//f/9//3//f/9/nXNUSv9//39fbw0hDSX/f/9//3//f/9//3//f/9//3//f/9//3//f/9//3//f/9//3//f/9//3//f/9//3//f/9//3//f/9//3//f/9//3//f/9//3//f/9//3//f/9//3//f/9//3//f/9//3//f/9/AAD/f/9//3//f/9//3//f/9//3//f/9//3//f/9//WLNHHEx33//f/5//3//f/9//3//f/9//3/ff/9//3/WQXMxf3P/f757/3/+f/1//n//f/9//3//f/9//3//f/9//3//f/9/33//f19vrRi1Of9//3//f/9//nv9e/9//3//f/5//3/+f/5/3nv/f/9//3/fe/9//3//f99//3//f593lVI6Z/9//39fb+wgDSX/f/9//3//f/9//3//f/9//3//f/9//3//f/9//3//f/9//3//f/9//3//f/9//3//f/9//3//f/9//3//f/9//3//f/9//3//f/9//3//f/9//3//f/9//3//f/9//3//f/9/AAD/f/9//3//f/9//3//f/9//3//f/9//3//f/9/PmvMHFAtv3f/f/5//3//f/9//3//f/9//3//f/9/33v2Qe8kv3v/f/9//3//f/1//3//f/9//3//f/9//3//f/9//3//f/1i3l4fZz9r0RwSJd9/v3v/f/9//3//f/5//3/+f/9//3//f/9//3//f/9//3//f/9//3+/e/9//39/c5dWlVL/f/9//3/fe8scLiXff/9//3//f/9//3//f/9//3//f/9//3//f/9//3//f/9//3//f/9//3//f/9//3//f/9//3//f/9//3//f/9//3//f/9//3//f/9//3//f/9//3//f/9//3//f/9//3//f/9/AAD/f/9//3//f/9//3//f/9//n//f/9//3//f/9/P2vtIC8pv3v/f/9//3//f/9//3//f/9//3//f/9//38WRmsUeVK/d/9//3//f/9//3/ee957/3//f/9//3//f/9//39fb+8gjhRNEDUp0hxvEH9z33//f997/3//f/573Xv/f/9//3/fe/9/33//f/9//3//f79733//f797FEbSPTxrnG//f797/3//f8wcyxjfe/9//3//f/9//3//f/9//3//f/9//3//f/9//3//f/9//3//f/9//3//f/9//3//f/9//3//f/9//3//f/9//3//f/9//3//f/9//3//f/9//3//f/9//3//f/9//3//f/9/AAD/f/9//3//f/9//3//f/9//3//f/9//3//f/9/n3ftIDEtv3v/f/9//3//f/9//3//f/9//3/fe/9//3/cXq0YECm7Wv9//3/fe/9//39ba797/3//f/9//3//f/9//3+6Vs0YrhiPFFctFimyGLk5H2d6UldK+l7/f/9//3//f/9//3//f/9//3//f/9/v3v/f/9/n3PyQU4tkDW4Vr93/3//f997/3//fw0hqhSfd/9//3//f/9//3//f/9//3//f/9//3//f/9//3//f/9//3//f/9//3//f/9//3//f/9//3//f/9//3//f/9//3//f/9//3//f/9//3//f/9//3//f/9//3//f/9//3//f/9/AAD/f/9//3//f/9//3//f/9//3//f/9//3//f/9/v3svKe8kn3f/f/9//3//f/9//3/+f/9//3//f/5//39fbw8lrRj3Qb97/3//f/9//3/ff59z33v/f/9/33//f/9//3+fc7pWUSnQHG8QDghxFLIYdjHxIEoIaQySMR5j33vfe997/3//f797f3Nfbxxj2loTQvI98j2XUjtnnnPfe/9//3//e/9//3+fc1AtihBfb/9//3//f/9//3//f/9//3//f/9//3//f/9//3//f/9//3//f/9//3//f/9//3//f/9//3//f/9//3//f/9//3//f/9//3//f/9//3//f/9//3//f/9//3//f/9//3//f/9/AAD/f/9//3//f/9//3//f/9//3//f/9//3//f/9//39PLc0cX2//f/9//3//f/9//3//f/9//3//f/9/3nv/f7U9zxwzLd5ev3u/e793n3e/e593f3Ofd593v3u/e/9//3//f/9/XmubVhpG8yBxFJEUkRjSHNEcjhSwGBMlNSnRHNY9OEo4SnIxDyVQLdM980FWTrlafnPfe/9//3//f/9//3//f/9//3+/e3IxixQ/a/9//3//f/9//3//f/9//3//f/9//3//f/9//3//f/9//3//f/9//3//f/9//3//f/9//3//f/9//3//f/9//3//f/9//3//f/9//3//f/9//3//f/9//3//f/9//3//f/9/AAD/f/9//3//f/9//3//f/9//3//f/5//3//f/9//39wMWsQP2vfe/9//3//f/9//3//f/9//3//f/1/3Xv/fx5nzhytGHMx1T1xMU8tyxzLHOwgqhhpEKoY7CAMJQwlTSk7a55z/3/ff797v1pOEDQp315+Urg5MynQHK8YkBSxGK8Y+EXeXt1em1YeZ59333v/f/9//3//f/9//3//f/9//3//f753/3//f7I1ahBfb/9//3//f/9//3//f/9//3//f/9//3//f/9//3//f/9//3//f/9//3//f/9//3//f/9//3//f/9//3//f/9//3//f/9//3//f/9//3//f/9//3//f/9//3//f/9//3//f/9/AAD/f/9//3//f/9//3//f/9//3//f/9//3//f/9//3+xOY4YfFb/f/9//3//f/9//3//f/9//3//f/1//n//f/9/3F5QLWkQiRTsIOscLimyOfM9sTX0QdM9DCWqGMscaBBpEBApGkbff99/33vuHA8h33vfe/9//389Z/RBUS1LDM8cdDEfa99//3//f/9//3//f/9//3//f/9//3//f/9//3//f/9//n//fxNCrRxZTv9//3//f/9//3//f/9//3//f/9//3//f/9//3//f/9//3//f/9//3//f/9//3//f/9//3//f/9//3//f/9//3//f/9//3//f/9//3//f/9//3//f/9//3//f/9//3//f/9/AAD/f/9//3//f/9//3//f/9//3//f/9//3//f/9//380Sm0UOkr/f/9//nv/f/5//3//f/9//3//f/1//X//f/9//39/b/tiPWt/c593v3f/f99/v3v/f/9/Xm9eb15vHWfVQc4crxw0LX93/3/tIA0dn3P/f/9//3//f/9/f3ObVhApaxBKEM4g9UFfb79333/fe/9//3/ff/9//3//f/9/33v/f/1//n//f3VOzhxaTv9//3//f/9//3//f/9//3//f/9//3//f/9//3//f/9//3//f/9//3//f/9//3//f/9//3//f/9//3//f/9//3//f/9//3//f/9//3//f/9//3//f/9//3//f/9//3//f/9/AAD/f/9//3//f/9//3//f/9//3//f/9//3//f/9//3/6Xq4YlTX/f/9//3//f/9//3//f/9//3//f/5//n//f/9//3/fe99/33//f/9//3//f/9/33v/f/9//3//f/9/v3u/e7teUjFLEJY5P2dSKe0cPWf/f/9/3nv/f/9//3/ff797+15XTk8tihRqEIsUrBiSNZpW33//f/9//3//f/9//3//f/9//3//f3ZO7yB7Uv9//3//f/9//3//f/9//3//f/9//3//f/9//3//f/9//3//f/9//3//f/9//3//f/9//3//f/9//3//f/9//3//f/9//3//f/9//3//f/9//3//f/9//3//f/9//3//f/9/AAD/f/9//3//f/9//3//f/9//3//f/9//3//f/9//3+fd60Y7yC/d/9//n//f/9//3//f/9//3//f/5//3//f/9//3//f/9//3//f/9//3//f/9//3//f/9//3//f/9//3//f/9/HGc3RmwQ0BzxIKsUO2P/f/5//n//f997v3v/f/9//3/fe39zulo3SrQ5kjUOJYsUyxw2Sp9z/3//f/9/v3f/f/9//3//f9perxy3Pf9//3//f/9//3//f/9//3//f/9//3//f/9//3//f/9//3//f/9//3//f/9//3//f/9//3//f/9//3//f/9//3//f/9//3//f/9//3//f/9//3//f/9//3//f/9//3//f/9/AAD/f/9//3//f/9//3//f/9//3//f/9//3//f/9//3//f1EtaxT9Yv9//3//f/9//3//f/9//3/+f/9//3//f/9//3//f/9//3//f/9//3//f/9//3//f/9//3//f/9//3//f917/3//f51aTQywGGsQGV/+f/1//X//f/9//3//f/9//3//f/9//3//f/9/n3eZVpE17SDsIO0gDiV5Uv9//3//f/9//3//f19v8SAzKf9//3//f/9//3//f/9//3//f/9//3//f/9//3//f/9//3//f/9//3//f/9//3//f/9//3//f/9//3//f/9//3//f/9//3//f/9//3//f/9//3//f/9//3//f/9//3//f/9/AAD/f/9//3//f/9//3//f/9//3//f/9//3//f/9//3//fzhKrBgWRv9//3//f/9//3//f/9//n/+f/9//3//f/9//3//f/5//3//f/9//3//f/9//3//f/9//3//f/9//3/9f9x7/3//f99/XU5uEIwUET79d/1//Hv/f/9//3//f99//3//f/9/33vfe/9//3//f797+142SlAtzRytGA8lf3O/e/9//3//f39z8iA0Lf9//3//f/9//3//f/9//3//f/9//3//f/9//3//f/9//3//f/9//3//f/9//3//f/9//3//f/9//3//f/9//3//f/9//3//f/9//3//f/9//3//f/9//3//f/9//3//f/9/AAD/f/9//3//f/9//3//f/9//3//f/9//3//f/9//3//f39z7iBRLb97/3//f/9//3//f/9//n/+f/9//3//f/9//3/+f/9//3//f/9//3/+f/9//3//f/9//3//f/9//n/9f/1//n/fe797v3sSJWsMDCFaZ/9//3//f99//3//f/9//3/ff/9//3//f/9/vXf/f/9//3//f5933WLWPa0YMCmRNbhav3v/f99/8yQTJf9//3//f/9//3//f/9//3//f/9//3//f/9//3//f/9//3//f/9//3//f/9//3//f/9//3//f/9//3//f/9//3//f/9//3//f/9//3//f/9//3//f/9//3//f/9//3//f/9/AAD/f/9//3//f/9//3//f/9//3//f/9//3//f/9//3//f/9/DiWLFH9z33v/f997/3//f/9//X/+f/9//3//f/9//n//f/9//3//f/9//3//f/9//3//f/9//3//f/9//3/9f/1//n//f/9//39bTowUJwRVRn1v/3//f/9//3//f/9//3//f/9//3//f/9//3//f/9//3//f/9//3+fdz5rkjXLHAshl1Lfe/9/8yQTJf9//3//f/9//3//f/9//3//f/9//3//f/9//3//f/9//3//f/9//3//f/9//3//f/9//3//f/9//3//f/9//3//f/9//3//f/9//3//f/9//3//f/9//3//f/9//3//f/9/AAD/f/9//3//f/9//3//f/9//3//f/9//3//f/9//3//f/9/NkqsGDdK/3//f997/3//f/9//n/+f/9//3//f/9//3//f/9//3//f/9//3//f/9//3//f/9//3//f/9//3//f/5//3/fe/9//38eY60UzhjOGP9//3//f/9//3/+f/5//n//f/9//3//f/9//3//f/9//3//f/9//3//f/9//39XTo8xiBQURt9/VzGRGP9//3//f/9//3//f/9//3//f/9//3//f/9//3//f/9//3//f/9//3//f/9//3//f/9//3//f/9//3//f/9//3//f/9//3//f/9//3//f/9//3//f/9//3//f/9//3//f/9/AAD/f/9//3//f/9//3//f/9//3//f/9//3//f/9//3//f/9/HGNrFJM1/3+/d/9//3//f/9//n//f/9//3//f/9//3//f/9//3//f/9//3//f/9//3//f/9//3//f/9//397b/hev3v/f/9//38dY2oMjxTRGN9//3/fe/9//3/+f/1//n/+f/9//3//f/9//3//f/9//3//f/9//3/+f/9/33v/fzxrsDnrIHIxVzVvFF9v/3//f/9//3//f/9//3//f/9//3//f/9//3//f/9//3//f/9//3//f/9//3//f/9//3//f/9//3//f/9//3//f/9//3//f/9//3//f/9//3//f/9//3//f/9//3//f/9/AAD/f/9//3//f/9//3//f/9//3//f/9//3//f/9//3//f/9/v3vuIO4gn3efc/9//3//f/9//3//f/9//3//f/9//3//f/9//3//f/9//3//f/9//3//f/9//3//f/9//386a441sjl/b/9//38+Z+4c8yCzHH9S33//f/9//3//f/9//n//f/9//3//f/9//3//f/9//3//f/9//n/+f/9//3//f/9/PGs1SqwY0yBOEHlS/3//f/9//3//f/9//3//f/9//3//f/9//3//f/9//3//f/9//3//f/9//3//f/9//3//f/9//3//f/9//3//f/9//3//f/9//3//f/9//3//f/9//3//f/9//3//f/9/AAD/f/9//3//f/9//3//f/9//3//f/9//3//f/9//3//f/9//3/1Qc0c9kH/f997/3//f/9//3//f/9//3//f/9//3//f/9//3//f/9//3//f/9//3//f/9//3//f/9//3/ff3ZSaRCSNb93/38dY+8cujmaNZEY317/f997/3//f/9//3//f/9//3//f/5//3/+f/9//n/+f/5//3/+f/9//3/ff/9//3//f3lSThCxHFAt33v/f/9//n//f/9//3//f/9//3//f/9//3//f/9//3//f/9//3//f/9/3nv/f/9//3//f/9//3//f/9//3//f/9//3//f/9//3//f/9//3//f/9//3//f/9//3//f/9/AAD/f/9//3//f/9//3//f/9//3//f/9//3//f/9//3//f/9//39fa+0gzhyfe/9//3//f/9//3//f/9//3//f/9//3//f/9//3//f/9//3//f/9//3//f/9//3//f/9//3//f99/cDFHCNQ933+fd64YflL/YvIgMSn8Yv9//3//f/9//3//f/9//3/+f/5//X/+f/1//n/+f/9//3//f/9//3//f/9/3nv/f99/NS2wHKoYO2f/f/9//3//f/9//3//f/9//3//f/9//3//f/9//3//f/9//3//f/9//3//f/9//3//f/9//3//f/9//3//f/9//3//f/9//3//f/9//3//f/9//3//f/9//3//f/9/AAD/f/9//3//f/9//3//f/9//3//f/9//3//f/9//3//f/9//3/ff5M1jRQ5Sv9//3/+f/9//3//f/9//3//f/9//3//f/9//3//f/9//3//f/9//3//f/9//3//f/9//3/fe/9/2louKUgMek4fZ9Ac+UG/e51WahAvKf9//3//f/9//3//f/9//3//f/5//n/9f/5//n//f/9//3//f/9//3//f/5//3++d/9/flZuFCcIl1b/f/9//3//f/9//3//f/9//3//f/9//3//f/9//3+9d/9//3/ee/9//3//f/9//3//f/9//3//f/9//3//f/9//3//f/9//3//f/9//3//f/9//3//f/9//3//f/9/AAD/f/9//3//f/9//3//f/9//3//f/9//3//f/9//3//f/9//3//f9xeEinwJH9z/3//f/9//3//f/9//3//f/9//3//f/9//3//f/9//3//f/9//3//f/9//3//f/9//3//f99//3/8Yq0Y0Bx2Ma8U1jnfe99/kjXNIHlSv3v/f/9//3//f/9//3//f/9//3//f/9//3//f/9//3//f/9//3/+f/1//n//f/9/H2tuFIkQEkL/f99//3//f/9//3//f/9//3//f/9//3//f/9//3/WWr13/3//f/9//3//f/9//3//f/9//3//f/9//3//f/9//3//f/9//3//f/9//3//f/9//3//f/9//3//f/9/AAD/f/9//3//f/9//3//f/9//3//f/9//3//f/9//3//f/9//3//f/9/dTWuHDZK/3//f/9//3//f/9//3//f/9//3//f/9//3//f/9//3//f/9//3//f/9//3//f/9//3//f/9//3/fe7Q57yBuENEcGUb/f/9/n3NwMaoYHmf/f/9//3/fe/9//3//f/9//3//f/9//3//f/9//3//f/9/33//f/1//H//f/9/317wIKsY0T3/f997/3//f/9//3//f/9//3//f/9//3//f/9/nXMRQvhe/3//f/9//3//f/9//3//f/9//3//f/9//3//f/9//3//f/9//3//f/9//3//f/9//3//f/9//3//f/9/AAD/f/9//3//f/9//3//f/9//3//f/9//3//f/9//3//f/9//3//f/9/f3POHM0cX2//f/9//3//f/5//3/ee/9//3//f/9//3//f/9//3//f/9//3//f/9//3//f/9//3//f/9//3//f797sTWMFI8UG0b/f/9/vHd7bwsh7yBfc/9icjHNHO0gmVa/d/9/33//f99//3//f/9//3/ce/9//3++e/5//H/8f91733+sGIoUmFLfe/9//3//f/9//3//f/5//3//f/9//3//f/9/uFbzQb9733v/f/9/33//f/9//3//f/9//3//f/9//3//f/9//3//f/9//3//f/9//3//f/9//3//f/9//3//f/9/AAD/f/9//3//f/9//3//f/9//3//f/9//3//f/9//3//f/1//n//f/9/v3sXRqwY9kH/f/9//3//f/9/3Xv/f/9//3//f/9//3//f/9//3//f/9//3//f/9//3//f/9//3//f/9//3//f/9/2FqTMW4QeDH/f/97/n/ce3ROjRh3OY8Y0CCVOWsQSQyyOfxi/3+/d/9//3//f/9//n/9f/5/n3f/f/5/23v9f/9//38OJYoQulb/f/9//n//f/9//3//f/5//n//f/9//3//f/9/Xm+pFJhWv3vfe997/3/fe/9//3//f/9//3//f/9//n//f/9//3//f/9//3//f/9//3//f/9//3//f/9//3//f/9/AAD/f/9//3//f/9//3//f/9//3//f/9//3//f/9//3//f/9//n//f/9//39/cy8pqxj7Xv9//3//f/9//3//f/9//3//f/9//3//f/9//3//f/9//3//f/9//3//f/9//3//f/9//3/ff/9//3u8Wk0Mshg/a/9//n//f793lDmOFDIpUi1fb91e0znKGKkU8z3fe/9/33/fe/9//3//f/9//3+/f/9//3//f997/38NIasUmVL/f/9//3//f/9//3//f/9//3//f/9//3//f/9/3393UrE5bzF+b/9//3/ff/9//3//f/9//3/ee/9//3//f/9//3//f/9//3//f/9//3//f/9//3//f/9//3//f/9/AAD/f/9//3//f/9//3//f/9//3//f/9//3//f/9//3//f/9//3//f/9//3//fzZKqhjrHL9333//f/9//3+9d/9//3//f/9//3//f/9//3//f/9//3//f/9//3//f/9//3/+f/9//3//f/9//39fa24QLwg7Rt97/3/ee/9/P2tzNa0Y9kHff/9/v3s9Z5A1iBTTPV5v33//f/9//3//f/9/n3tyNbM5+2Lfe/9/33uSMWkMV0r/f/9//3//f/5//n//f/9//3//f/9//3//f/9//3//f3ZSbi0sJRxn33//f/9//3//f/9//3//f/9//3//f/9//3//f/9//3//f/9//3//f/9//3//f/9//3//f/9/AAD/f/9//3//f/9//3//f/9//3//f/9//3//f/9//3//f/9//3//f99//3//f5930z2qFDdK/3+fd/9//3//f/9//3//f/9//3//f/9//3//f/9//3//f/9//3//f/9//3//f/9//3//f/5//3+/d7AUcRTzIPxe/3//f/9//3/8YnEx/GL/f793/3//f99/8j1oENI5v3vff/9//3//f99/9kVrFK0YrBi9Xv9/33v2QYoQFUL/f/9//3//f/5//X//f/9//3//f/9//3//f/9//3//f99/XW/qHCwluVr/f/9//3//f/9//3//f/9//3//f/9//3//f/9//3//f/9//3//f/9//3//f/9//3//f/9/AAD/f/9//3//f/9//3//f/9//3//f/9//3//f/9//3//f997/3//f/9//3/fe/9/HGcvKcwcvFrff997/3//f/9//3//f/9//3//f/9//3//f/9//3//f/9//3//f/9//3//f/9//3//f/1//3+/d9EckhhvEFAp/3//f/9//3//f99//3//f/9//3+ed/9/v3dwMcsc1D1QLRZGHWf/f593rRhUMXxSjRTOHF9v/383RmoQ1Dn/f/9//3//f/1//X//f/9//3//f/9//3//f/9/33//f/9//38bYy0pqRjSPVxr33v/f/9//3//f/9//3//f/9//3//f/9//3//f/9//3//f/9//3//f/9//3//f/9/AAD/f/9//3//f/9//3//f/9//3//f/9//3//f/9//3//f/9//3//f/9//3/+f/9/v3uZVqwYMCk/a797/3//f/9//3//f/9//3//f/9//3//f/9//3//f/9//3//f/9//3//f/9//3//f/5//3/fe/EcFiU1KYsQ+17/f/9//3//f/9//3//f/9//3/ff/9//3/8YqsYixjNHKwYzSB5Ut1ebBT5Rf9/W1KtGNY93396TosUci3/f/9//3//f/9//n//f/9//3//f/9//3//f/9//3/ee/9//3//fxtj80HKHLA5VU5db99//3//f/9/33//f/9//3//f/9//3//f/9//3//f/9//3//f/9//3//f/9/AAD/f/9//3//f/9//3//f/9//3//f/9//3//f/9//3//f/9//3//f/9/3Hf/f/9//3//f9Q9ShCTNf9/33v/f/9//3//f/9//3//f/9//3//f/9//3//f/9//3//f/9//3//f/9//3//f/1//nu/d/EgeDGfVqwUcC2/e/9//3//f/9/3nv/f/9//3//f/9//3//f1AtahBfb/ZB7yCsGDAp0CB9Vt9/v3v2QYwUGEYZRksMMCWfd/97/3//f/9//3//f/9//3//f/9//3//f/9/3nv/f/9//3+ec/9/339ea28tDCUMJRNCHGPfe/9//3//f/9//3//f/9//3//f/9//3//f/9//3//f/9//3//f/9/AAD/f/9//3//f/9//3//f/9//3//f/9//3//f/9//3//f/9//3//f/9//3/+f/9//3//f5939kFqEPVBv3vff/9//3//f/9//3//f/9//3//f/9//3//f/9//3//f/9//3//f/9//3/+f/5//3+fc/EglzGfdzAlzBzcXv9//3/+f/9//3//f/9//3//f/9//3/ff7M5ixTdXv9/Wk5SMWsQjRT/Zv9//3+/d/U99z23OY4UjBC/d997/3//f/9//3//f/9//3//f/9//3//f/9//3//f/9//3//f/9//3//f797217TPQ0lLSmQNTVKd1Jea39zv3vfe/9//3//f997/3//f/9//3//f/9//3//f/9/AAD/f/9//3//f/9//3//f/9//3//f/9//3//f/9//3//f/9//3//f/9//n/+f/9//3//f99//mKSNcscV07/f/9//3//f/9//3/ee/9//3//f/9//3//f/9//3//f/9//3//f/9//3//f/5//39/bxEh8Rz/f7tW7BxxMd9//3/9f/5//3/+f/9//n//f/9//3//f5lSqxhyMZ93v3v+YjAprhh7Uv9//3//f59zfFJ3MW8QrhRea/9//3//f/9//3//f/9//3//f/9//3//f/9//3//f/9//3//f/9//3//f/9/339/c/xiNkqSNS4pLSUNJS4pTimwNTRKPGv/f/9//3//f/9//3//f/9//3//f/9/AAD/f/9//3//f/9//3//f/9//3//f/9//3//f/9//3//f/9//3//f/9//3/+f/9//3//f/9//3/9Yuwgyxw9Z997/3/fe/9//3//f/5//3//f/9//3//f/9//3//f/9//3//f/9//3//f/9//39/c/AgUin/f99/kTGsGNte/3//f/9//3//f/5//3//f/9//3//fx1nUC2LFF9z/3//f5tWbBTvJH5v/3//f/9/vlrzIJAQ0BjaWv9//3//f/9//3//f/9//3//f/9//3//f/9//3//f/9//3//f/9//3//f/9//3//f/9//39/c/1imVaZVphSd1J3UvlefW//f/9//3//f/9//3//f/9//3//f/9/AAD/f/9//3//f/9//3//f/9//3//f/9//3//f/9//3//f/9//3//f/9//3//f/9//3//f/9//3//f5lWyhguKfte/3//f/9//3//f/9//3//f/9//3//f/9//3//f/9//3//f/9//3//f/9//39fb+8gtDX/f99/d06LFNU933//f/9//3/+f/9//n//f/9//3/ff39vkTXMHB5n33/ff797rRhKDDRG/3/fe/9//17zIHAQ8RwVQv9//3//f/9//3//f/9//3//f/9//3//f/9//3//f/9//3//f/9//3//f/9//3+/e/9//3//f/9//3//f/9//3//f/9//3//f/9//3//f/9//3//f/9//3//f/9/AAD/f/9//3//f/9//3//f/9//3//f/9//3//f/9//3//f/9//3//f/9//3//f/9//3//f997/3//f/9/NkqqGE8tf3P/f/9/nnf/f/9//3//f/9//3//f/9//3//f/9//3//f/9//3//f/9//39/b+4csjX/f/9/2VrNHDEp/3/fe/9//3//f/9//3//f/9//3//f79780HrINpa/3/fe/9/tTmtGA0lf2//f/9/f3OQFPMc8RySMf9//3//f/9//3//f/9//3//f/9//3//f/9//3//f/9//3//f/9//3//f/9//3//f/9//3/fe/9//3//f/9//3//f/9//3//f/9//3//f/9//3//f/9//3//f/9/AAD/f/9//3//f/9//3//f/9//3//f/9//3//f/9//3//f/9//3//f/9//3//f/9//3//f/5//3//f/9/33/UPWoQTy1/b/9//3//f/9//3//f/9//3//f/9//3//f/9//3//f/9//3//f/9//39fb+4csDX/f/9/n3NzMc4cf3P/f/9//3//f/9//3//f/9//3//f/9/uFYLIfJB/3//f99/e1ZTLUoMFkL/f/9/P2dNCJcx8RwPIf9//3//f/9//3//f/9//3//f/9//3//f/9//3//f/9//3//f/9//n//f/5//3//f/9//3//f/9//3//f/9//3//f/9//3//f/9//3//f/9//3//f/9//3//f/9/AAD/f/9//3//f/9//3//f/9//3//f/9//3//f/9//3//f/9//3//f/9//3//f/9//3//f/5//3/ee/9//39fb5M1aRDTPZ9z/3//f997/3//f/9//3//f/9//3//f/9//3//f/9//3//f/9//39/b+0cU0b/f/9//3+cVo0Yulr/f/9//3//f/9//3//f/9//3//f/9/33vROVRK33//f/9/n3cZRjMpESF/c39zXU5VLZ9S8SDOGL93/3//f/9//3//f/9//3//f/9//3//f/9//3//f/9//3//f/9//3/+f/5//n/+f/5//3//f/9//3//f/9//3//f/9//n//f/5//3//f/9//3//f/9//3//f/9/AAD/f/9//3//f/9//3//f/9//3//f/9//3//f/9//3//f/9//3//f/9//3//f/9//3/9e/5//X//f/9//3//f19zUS2KFJE1v3f/f/9//3//f/9//3//f/9//3//f/9//3//f/9//3//f/9//39fa+wcU0r+e/57/3/9Yu8g9UHff/9//3//f/9//3//f/9//3//f793/3/4Xjtr/3//f/9//39bThtGkBS/Wp9WMin+Xj9nEiVtEH9z/3//f/57/n/+f/9//3//f/9//3//f/9//3//f/9//3//f/9//n/+f/1//n/+f/9//3//f/9//3//f/9//3//f/9//3/+f/9//3//f/9//3//f/9//3//f/9/AAD/f/9//3//f/9//3//f/9//3//f/9//3//f/9//3//f/9//3//f/9//3//f/9//3//f/9//3//f/9//3//f/9/f3N1MYwUUC1db/9//3//f/9//3//f/9//3//f/9//3//f/9//3//f/9//38cY+scVEr/f/9//3//fwwhDiW/e/9//3//f/9//3//f/9//3//f/9//3//f/9//3//f/9//39/c1cx1STbQflBFEb/f/9/1j2QFHcx/3//f/9//n//f/9//3//f/9//3//f/9//3//f/9//3//f/9//3//f/9//3//f/9//3//f/9//3//f/9//3//f/9//3//f/9//3//f/9//3//f/9//3//f/9/AAD/f/9//3//f/9//3//f/9//3//f/9//3//f/9//3//f/9//3//f/9//3//f/9//3//f/9//3//f/9//3//f/9/v3tfb5M17SANJV1v/3//f/9//3//f/9//3/fe997/3//f/9//3//f/9//3/7Yuwg80H/f/9//3//f5A17iC/e/9//3//f/9//3//f/9//3//f/9//3//f/9//3//f/9//3//f/xF1SD1JHMx+F7/f/9/9kHSIDYt317/f/97/n//f/9//3//f/9//3//f/9//3//f/9//3//f/9//3//f/9//3//f/9//3//f/9//3//f/9//3//f/9//3//f/9//3//f/9//3//f/9//3//f/9/AAD/f/9//3//f/9//3//f/9//3//f/9//3//f/9//3//f/9//3//f/9//3//f/9//3//f/9//3//f/9//3//f/9//3//f39zcC3NHM4ce1Y/a/9//3/fe/9//3//f/9//3//f/9//3//f/9//38cYw4lFkb/f/9//3//fzZGzxz/Yv9//3//f/9//3//f/9//3//f/9//3//f/9//3//f/9//3+/e5979SRvFDlK/3//f/9/HmOwGJg1tzm/e/9//3//f/9//3//f/9//3//f/9//3//f/9//3//f/9//3//f/9//3//f/9//3//f/9//3//f/9//3//f/9//3//f/9//3//f/9//3//f/9//3//f/9/AAD/f/9//3//f/9//3//f/9//3//f/9//3//f/9//3//f/9//3//f/9//3//f/9//3//f/9//3//f/9//3//f/9//n//f/9/n3fWQY0YjhTXPV9z33//f/9//3//f/5//3//f/9/33v/f/9//3/8Xi8pN0r/f/9//3//f91ejhT4Rf9//3//f/9//3//f/9//3/+f/9//3//f/9//3//f/9//3/ff19zFClTLZ93/3//f/9/v3vRHNIgOkY3Rv9//3//f/9//3//f/9//3//f/9//3//f/9//3//f/9//3//f/9//3//f/9//3//f/9//3//f/9//3//f/9//3//f/9//3//f/9//3//f/9//3//f/9/AAD/f/9//3//f/9//3//f/9//3//f/9//3//f/9//3//f/9//3//f/9//3//f/9//3//f/9//3//f/9//3//f/9//n/9f/9//3+/d7xadDGvHHU1nVr/f/9//3/+e/1//X//f/9//3//f/9//3/8Yg4lWE7/f/9//3//f39z8SAyKd9//3//f/9//3//f/9//3//f/9//3//f/9//3//f/9//3//f5Q5dDU/a997/3//f/9//38RJW0QfFJyLX9v/3//f/9//3//f/9//3//f/9//3//f/9//3//f/9//3//f/9//3//f/9//3//f/9//3//f/9//3//f/9//3//f/9//3//f/9//3//f/9//3//f/9/AAD/f/9//3//f/9//3//f/9//3//f/9//3//f/9//3//f/9//3//f/9//3//f/9//3//f/9//3//f/9//3//f/9//n/+f/9/vXf/f/9/X2/3Rc8cESW1Of1i/3//f/9//3//f/9//3//f/9//3/aWu0geE7/f/9//3//f99/czHOHH9z/3//f/9//3//f/9//3//f/9//3//f/9//3//f/9/XG82Sg4lHmf/f/9//3//f997/38xKe8cGEI5SvY9/3//f/9//3//f/9//3//f/9//3//f/9//3//f/9//3//f/9//3//f/9//3//f/9//3//f/9//3//f/9//3//f/9//3//f/9//3//f/9//3//f/9/AAD/f/9//3//f/9//3//f/9//3//f/9//3//f/9//3//f/9//3//f/9//3//f/9//3//f/9//3//f/9//3//f/9//3//f957/3/+f/9//3/ff3lSUS2sGDAtulqfd/9//3//f/9//3//f/9//3/7XuscuVb/f/9//3//f/9/eE7sHF1v33v/f/9//3//f/9//3//f/9//3//f/9//3//f793VU7rIJlW/3//f/9//3/fe/9/3383RowUe1J7Ttc9P2v/f/9//3//f/9//3//f/9//3//f/9//3//f/9//3//f/9//3//f/9//3//f/9//3//f/9//3//f/9//3//f/9//3//f/9//3//f/9//3//f/9/AAD/f/9//3//f/9//3//f/9//3//f/9//3//f/9//3//f/9//3//f/9//3//f/9//3//f/9//3//f/9//3//f/9//3//f/9//3//f957/3//f997PWfUPewgzByzObpaX2+fd/9//3//f/9//3/7Xusgd07/f/9//3/+e/9/HGdOLTtr33//f/9//3//f/9//3//f/9//3//f/9//399b9leLSlWSr93/3//f/5//3//f997/3/0Pe4gOEa+Wtg9Wk7/f/9//3//f/9//3//f/9//3//f/9//3//f/9//3//f/9//3//f/9//3//f/9//3//f/9//3//f/9//3//f/9//3//f/9//3//f/9//3//f/9/AAD/f/9//3//f/9//3//f/9//3//f/9//3//f/9//3//f/9//3//f/9//3//f/9//3//f/9//3//f/9//3//f/9//3//f/9//3//f/9//3//f/9//3//fzxnkTVJDM8c10G6Wn5z/39ca/9//3+fd8wcmVafd/9/3nv/f/9/n3fSPZVS/3//f/9//3//f/9//3//f/9//3//f/9/v3uYVi0pV049a/9//3/+f/5//3//f997/38+Z6sU9j2/d/lBczHfe/9//3//f/9//3//f/5//3//f/9//3//f/9//3//f/9//3//f/9//3//f/9//3//f/9//3//f/9//3//f/9//3//f/9//3//f/9//3//f/9/AAD/f/9//3//f/9//3//f/9//3//f/9//3//f/9//3//f/9//3//f/9//3//f/9//3//f/9//3//f/9//3//f/9//3//f/9//3//f/9//3//f/17/n//f/9/v3u8WnUxrxysGE8tNUpWTn9zv3tfbxAlFkb/f997/3//f99733s1RhFC/3//f/9/33v/f/9/33v/f997/3//f59zV06RNZE1f3P/f/9//3/9f/5//3//f/9//39ea8sYkzGfdzpGkzXaWv9/33v/f/9//3//f/9//3//f/9//3//f/9//3//f/9//3//f/9//3//f/9//3//f/9//3//f/9//3//f/9//3//f/9//3//f/9//3//f/9/AAD/f/9//3//f/9//3//f/9//3//f/9//3//f/9//3//f/9//3//f/9//3//f/9//3//f/9//3//f/9//3//f/9//3//f/9//3//f/9//3//f/9//3//f/9//3//fz9vWU50Nc4crBgPJXtS/2a/XvEgtjn/f/9//3//f59z/3+aUq81/3+/e/9//3//f/9//3//f997v3c9axVGLik2St9//3//f/9//n/+f/5//3//f/9//3+/dw0hUSm/ex9nWErzPf9/33v/f/9//3//f/9//3//f/9//3//f/9//3//f/9//3//f/9//3//f/9//3//f/9//3//f/9//3//f/9//3//f/9//3//f/9//3//f/9/AAD/f/9//3//f/9//3//f/9//3//f/9//3//f/9//3//f/9//3//f/9//3//f/9//3//f/9//3//f/9//3//f/9//3//f/9//3//f/9//3//f99//3//f99/33//f/9//3/ffx9n9kFQKa0Y0CA0KdIg8iB8Ut9/217/f/9/X28YRnAx/3+/e/9/33//f797nnPZXtla0j3rIE4t/GL/f/9//3//f917/X/+f/9//3//f/9//3//f3At7hyfd997PmuQMX5v33//f/9//3//f/9//3//f/9//3//f/9//3//f/9//3//f/9//3//f/9//3//f/9//3//f/9//3//f/9//3//f/9//3//f/9//3//f/9/AAD/f/9//3//f/9//3//f/9//3//f/9//3//f/9//3//f/9//3//f/9//3//f/9//3//f/9//3//f/9//3//f/9//3//f/9//n//f/5//3//f/9//3//f/9//3//f/9//3+/e/9//3+/d7ta90FULSwIsBjQIDhKDiH9Yp93/2JbTnIx/3/ff593X2+fd15vdk6PMesgTSl2Tp9333//f/9//3//f/9//n//f/9//3//f/9//3//f/Q9rBS8Wv9/v3c0RpdW/3//f/9//3//f/9//3//f/9//3//f/9//3//f/9//3//f/9//3//f/9//3//f/9//3//f/9//3//f/9//3//f/9//3//f/9//3//f/9/AAD/f/9//3//f/9//3//f/9//3//f/9//3//f/9//3//f/9//3//f/9//3//f/9//3//f/9//3//f/9//3//f/9//3//f/9//3/+f/9//3//f/9//3/ff/9//3//f/5//3//f/9/33v/f/9//39fb9g9rxgyKTApqxirGO8g8SBULc8gGEq1OZM1MCkOJewg6yBvMZdWn3P/f/9//3//f/9//3//f/5//3//f/9//3//f/9//3//f7pWixDVPf9//3/5XhNC/3//f997/3//f/9//3//f/9//3//f/9//3//f/9//3//f/9//3//f/9//3//f/9//3//f/9//3//f/9//3//f/9//3//f/9//3//f/9/AAD/f/9//3//f/9//3//f/9//3//f/9//3//f/9//3//f/9//3//f/9//3//f/9//3//f/9//3//f/9//3//f/9//3//f/9//3//f/9//3//f/9//3//f/9//3//f/9//3//f/5//n/+f/9//3/ff5tWF0Z/b797f3NXTnIxUzHRIG0QbhQSJVMxtj20OVhO/GK/e997/3//f/9//3//f/9//3//f/9//n//f/9//3//f/9//3//f19r7yAvJf9//3+ec/NBv3f/f/9//3//f/9//3//f/9//3//f/9//3//f/9//3//f/9//3//f/9//3//f/9//3//f/9//3//f/9//3//f/9//3//f/9//3//f/9/AAD/f/9//3//f/9//3//f/9//3//f/9//3//f/9//3//f/9//3//f/9//3//f/9//3//f/9//3//f/9//3//f/9//3//f/9//3//f/9//3//f/9//3/+f/5//n//f/9//3/+f/1//X/9f/9//3//f9te0zk+a/9/33vfe/9/v3taTrc9XFJ/d19vn3f/f/9//3//f/9//3//f/9//3//f/9//3//f/9//3//f/9//3//f/5//3//f797LyXLGL93/3+fdzVK+2L/f/9//3//f/9//3//f/5//3//f/9//3//f/9//3//f/9//3//f/9//3//f/9//3//f/9//3//f/9//3//f/9//3//f/9//3//f/9/AAD/f/9//3//f/9//3//f/9//3//f/9//3//f/9//3//f/9//3//f/9//3//f/9//3//f/9//3//f/9//3//f/9//3//f/9//3//f/9//3//f/9//3//f/9//3//f/9//3//f/9//3//f/9//3/fe15v0j1fb/9//3//f/9//3/ZWtQ9X2//f/9//3//f/9//3//f/9//3//f/9//3//f/9//3//f/9//3//f/9//3//f/9//3//f/9/0j2pFPxi/3//f7lau1rff/9//3//f/9//3//f/5//n//f/9//3//f/9//3//f/9//3//f/9//3//f/9//3//f/9//3//f/9//3//f/9//3//f/9//3//f/9/AAD/f/9//3//f/9//3//f/9//3//f/9//3//f/9//3//f/9//3//f/9//3//f/9//3//f/9//3//f/9//3//f/9//3//f/9//3//f/9//3//f/9//3//f/9//3//f/9//3//f/9//3//f/9//3//f7930j37Yt9//3//f/9//38ZY7E5Pmvff/9/33v/f/5//3/+f/9//3//f/9//3//f/9//3//f/9//3//f/9//3//f/9//3//f/9/NEaJFFhO/3/ffxxnWE7/f/9//3//f/9//3//f/1//n//f/9//3//f/9//3//f/9//3//f/9//3//f/9//3//f/9//3//f/9//3//f/9//3//f/9//3//f/9/AAD/f/9//3//f/9//3//f/9//3//f/9//3//f/9//3//f/9//3//f/9//3//f/9//3//f/9//3//f/9//3//f/9//3//f/9//3//f/9//3//f/9//3//f/9//3//f/9//3//f/9//3//f/9//3//f/9/Vk53Tv9//3//f/9//386Z/NBHmf/f/9//3//f/9//n//f/9//3//f/9//3//f/9//3//f/9//3//f/9//3//f/9//3//f/9/+l6pFNQ933//f39zNkrfe/9//3//f/9//3//f/5//n//f/9//3//f/9//3//f/9//3//f/9//3//f/9//3//f/9//3//f/9//3//f/9//3//f/9//3//f/9/AAD/f/9//3//f/9//3//f/9//3//f/9//3//f/9//3//f/9//3//f/9//3//f/9//3//f/9//3//f/9//3//f/9//3//f/9//3//f/9//3//f/9//3//f/9//3//f/9//3//f/9//3//f/9//3//f/9/G2M1St9//3//f/9//39caxVGHmf/f/9//3//f/5//3//f/9//3//f/9//3//f/9//3//f/9//3//f/9//3//f/5//3//f/9/n3MNJVAt/3//f7979EFeb/9//3//f/9//3//f/1//n//f/9//3//f/9//3//f/9//3//f/9//3//f/9//3//f/9//3//f/9//3//f/9//3//f/9//3//f/9/AAD/f/9//3//f/9//3//f/9//3//f/9//3//f/9//3//f/9//3//f/9//3//f/9//3//f/9//3//f/9//3//f/9//3//f/9//3//f/9//3//f/9//3//f/9//3//f/9//3//f/9//3//f/9//3//f/9/v3sURt97/3//f/9//3+ed1ZK/GL/f/9//3//f/9//3//f/9//3//f/9//3//f/9//3//f/9//3//f/9//3//f/9//3//f/9//39xMQ4lv3v/f797V065Wv9//3//f/9//3//f/5//n//f/9//3//f/9//3//f/9//3//f/9//3//f/9//3//f/9//3//f/9//3//f/9//3//f/9//3//f/9/AAD/f/9//3//f/9//3//f/9//3//f/9//3//f/9//3//f/9//3//f/9//3//f/9//3//f/9//3//f/9//3//f/9//3//f/9//3//f/9//3//f/9//3//f/9//3//f/9//3//f/9//3//f/9//3//f/9/v3vzQRxn/3//f/9//3/fexVGmlb/f/9//3//f/9//3//f/9//3//f/9//3//f/9//3//f/9//3//f/9//3//f/9//3//f/9/33/1QYsU3V7/f7972lpVSv9//3//f/9//3//f/5//3//f/9//3//f/9//3//f/9//3//f/9//3//f/9//3//f/9//3//f/9//3//f/9//3//f/9//3//f/9/AAD/f/9//3//f/9//3//f/9//3//f/9//3//f/9//3//f/9//3//f/9//3//f/9//3//f/9//3//f/9//3//f/9//3//f/9//3//f/9//3//f/9//3//f/9//3//f/9//3//f/9//3//f/9//3//f/9/33vzPbla33v/f/9//3+/dzZGWE7/f/9//3//f/9//3//f/9//3//f/9//3//f/9//3//f/9//3//f/9//3//f/9//3//f/9//3+aVqwYF0b/f997fm8TRt97/3//f/9//3//f/9//3//f/9//3//f/9//3//f/9//3//f/9//3//f/9//3//f/9//3//f/9//3//f/9//3//f/9//3//f/9/AAD/f/9//3//f/9//3//f/9//3//f/9//3//f/9//3//f/9//3//f/9//3//f/9//3//f/9//3//f/9//3//f/9//3//f/9//3//f/9//3//f/9//3//f/9//3//f/9//3//f/9//3//f/9//3//f/9//381SndS33//f/9/33t/czZKeVL/f/9//3//f/9//3//f/9//3//f/9//3//f/9//3//f/9//3//f/9//3//f/9//3/fe/9//39/c+4g1T3/f/9/n3MzRp1z/3//f/9//3//f/9//3//f/9//3//f/9//3//f/9//3//f/9//3//f/9//3//f/9//3//f/9//3//f/9//3//f/9//3//f/9/AAD/f/9//3//f/9//3//f/9//3//f/9//3//f/9//3//f/9//3//f/9//3//f/9//3//f/9//3//f/9//3//f/9//3//f/9//3//f/9//3//f/9//3//f/9//3//f/9//3//f/9//3//f/9//3//f/9/33/ffzVK2l7/f/9//39ea3hS/WLfe/9//3//f/9//3//f/9//3//f/9//3//f/9//3//f/9//3//f/9//3//f/9//3//f/9//3/ff1EtMCnff/9//38zRjtn/3//f/9//3//f/9//3//f/9//3//f/9//3//f/9//3//f/9//3//f/9//3//f/9//3//f/9//3//f/9//3//f/9//3//f/9/AAD/f/9//3//f/9//3//f/9//3//f/9//3//f/9//3//f/9//3//f/9//3//f/9//3//f/9//3//f/9//3//f/9//3//f/9//3//f/9//3//f/9//3//f/9//3//f/9//3//f/9//3//f/9//3//f/9//3+fd/M9sjlea/9/33+YVjZKPWfff/9//3//f/9//3//f/9//3//f/9//3//f/9//3//f/9//3//f/9//3//f/9//3//f/9//3//f9Q9Lyk+Z/9/33+3VjNG33vfe/9//3//f/9//3//f/9//3//f/9//3//f/9//3//f/9//3//f/9//3//f/9//3//f/9//3//f/9//3//f/9//3//f/9/AAD/f/9//3//f/9//3//f/9//3//f/9//3//f/9//3//f/9//3//f/9//3//f/9//3//f/9//3//f/9//3//f/9//3//f/9//3//f/9//3//f/9//3//f/9//3//f/9//3//f/9//3//f/9//3//f/9//3+/e7la6xx4Ur97/3/0QZlWf3P/f/9//3//f/9//3//f/9//3//f/9//3//f/9//3//f/9//3//f/9//3//f/9//3//f/9//3//f7taLymbVt9//39da7A533v/f/9//3//f/9//3//f/9//3//f/9//3//f/9//3//f/9//3//f/9//3//f/9//3//f/9//3//f/9//3//f/9//3//f/9/AAD/f/9//3//f/9//3//f/9//3//f/9//3//f/9//3//f/9//3//f/9//3//f/9//3//f/9//3//f/9//3//f/9//3//f/9//3//f/9//3//f/9//3//f/9//3//f/9//3//f/9//3//f/9//3//f/9//3//f39z7CCRMV9vf3ORNT1r33//f/9//3//f/9//3//f/9//3//f/9//3//f/9//3//f/9//3//f/9//3//f/9//3//f/9//3//f39zUC0XRt9//3+/d9M9/3//f/9//3//f/9//3/+f/9//3//f/9//3//f/9//3//f/9//3//f/9//3//f/9//3//f/9//3//f/9//3//f/9//3//f/9/AAD/f/9//3//f/9//3//f/9//3//f/9//3//f/9//3//f/9//3//f/9//3//f/9//3//f/9//3//f/9//3//f/9//3//f/9//3//f/9//3//f/9//3//f/9//3//f/9//3//f/9//3//f/9//3//f/9//3//f997sjntIBZGN0pwLf9//3//f/9//3/+f/9//3//f/9//3//f/9//3//f/9//3//f/9//3//f/9//3//f/9//n//f/9//3//f/9/sjm0OZ93/39/c1dOX2//f997/3//f/9//3//f/5//3//f/9//3//f/9//3//f/9//3//f/9//3//f/9//3//f/9//3//f/9//3//f/9//3//f/9/AAD/f/9//3//f/9//3//f/9//3//f/9//3//f/9//3//f/9//3//f/9//3//f/9//3//f/9//3//f/9//3//f/9//3//f/9//3//f/9//3//f/9//3//f/9//3//f/9//3//f/9//3//f/9//3//f/9//3//f99/HWftIMwcDyVXTv9//3//f/9//3/+f/5//3//f/9//3//f/9//3//f/9//3//f/9//3//f/9//3//f/5//n//f/9//3//f/9/eFJzMT9v/3+fc1hOeFLfe/9//3//f/9//3/+f/5//3//f/9//3//f/9//3//f/9//3//f/9//3//f/9//3//f/9//3//f/9//3//f/9//3//f/9/AAD/f/9//3//f/9//3//f/9//3//f/9//3//f/9//3//f/9//3//f/9//3//f/9//3//f/9//3//f/9//3//f/9//3//f/9//3//f/9//3//f/9//3//f/9//3//f/9//3//f/9//3//f/9//3//f/9//3//f/9//38WRjAt1D1/c/9//3//f/9//3/+f/9//3//f/9//3//f/9//3//f/9//3//f/9//3//f/9//3//f/9//n//f/9//3//f/9/Pmu1Ob1a/3+/e1lOtDn/f/9//3//f/9//3//f/5//3//f/9//3//f/9//3//f/9//3//f/9//3//f/9//3//f/9//3//f/9//3//f/9//3//f/9/AAD/f/9//3//f/9//3//f/9//3//f/9//3//f/9//3//f/9//3//f/9//3//f/9//3//f/9//3//f/9//3//f/9//3//f/9//3//f/9//3//f/9//3//f/9//3//f/9//3//f/9//3//f/9//3//f/9//3//f797/39/bx1n/GLff997/3//f/9//n//f/5//3//f/9//3//f/9//3//f/9//3//f/9//3//f/9//3//f/5//3/+f/9//3//f99/33u1PTlKn3f/f1hOkjXfe99//3//f/9//3/+f/9//3//f/9//3//f/9//3//f/9//3//f/9//3//f/9//3//f/9//3//f/9//3//f/9//3//f/9/AAD/f/9//3//f/9//3//f/9//3//f/9//3//f/9//3//f/9//3//f/9//3//f/9//3//f/9//3//f/9//3//f/9//3//f/9//3//f/9//3//f/9//3//f/9//3//f/9//3//f/9//3//f/9//3//f/9//3//f/9//3//f/9//3//f/9//3//f/9//3//f/9//3//f/9//3//f/9//3//f/9//3//f/9//3//f/9//3//f/9//3//f/9//3//f/9//3/8YtQ9X2+/ez9rszn7Xv9//3//f/9//3//f/9//3//f/9//3//f/9//3//f/9//3//f/9//3//f/9//3//f/9//3//f/9//3//f/9//3//f/9/AAD/f/9//3//f/9//3//f/9//3//f/9//3//f/9//3//f/9//3//f/9//3//f/9//3//f/9//3//f/9//3//f/9//3//f/9//3//f/9//3//f/9//3//f/9//3//f/9//3//f/9//3//f/9//3//f/9//3//f/9//3//f/9//3//f/9//3//f/9//3//f/9//3//f/9//3//f/9//3//f/9//3//f/9//3//f/9//3//f/9//3//f/9//3//f/9//3+fcxZGmlbffz9rFUb0Qf9//3//f/9//3//f/9//3//f/9//3//f/9//3//f/9//3//f/9//3//f/9//3//f/9//3//f/9//3//f/9//3//f/9/AAD/f/9//3//f/9//3//f/9//3//f/9//3//f/9//3//f/9//3//f/9//3//f/9//3//f/9//3//f/9//3//f/9//3//f/9//3//f/9//3//f/9//3//f/9//3//f/9//3//f/9//3//f/9//3//f/9//3//f/9//3//f/9//3//f/9//3//f/9//3//f/9//3//f/9//3//f/9//3//f/9//3//f/9//3//f/9//3//f/9//3//f/9//3//f/9//3//f7pWFkbff797mlZPLd97/3//f/9//3//f/9//3//f/9//3//f/9//3//f/9//3//f/9//3//f/9//3//f/9//3//f/9//3//f/9//3//f/9/AAD/f/9//3//f/9//3//f/9//3//f/9//3//f/9//3//f/9//3//f/9//3//f/9//3//f/9//3//f/9//3//f/9//3//f/9//3//f/9//3//f/9//3//f/9//3//f/9//3//f/9//3//f/9//3//f/9//3//f/9//3//f/9//3//f/9//3//f/9//3//f/9//3//f/9//3//f/9//3//f/9//3//f/9//3//f/9//3//f/9//3//f/9//3//f/9//3//f15rkTV/c99/P2tQLV9v/3//f/9//3//f/9//3//f/9//3//f/9//3//f/9//3//f/9//3//f/9//3//f/9//3//f/9//3//f/9//3//f/9/AAD/f/9//3//f/9//3//f/9//3//f/9//3//f/9//3//f/9//3//f/9//3//f/9//3//f/9//3//f/9//3//f/9//3//f/9//3//f/9//3//f/9//3//f/9//3//f/9//3//f/9//3//f/9//3//f/9//3//f/9//3//f/9//3//f/9//3//f/9//3//f/9//3//f/9//3//f/9//3//f/9//3//f/9//3//f/9//3//f/9//3//f/9//3//f/9//3//f793kTGaVv9/f3P2QThK/3//f/9//3//f/9//3//f/9//3//f/9//3//f/9//3//f/9//3//f/9//3//f/9//3//f/9//3//f/9//3//f/9/AAD/f/9//3//f/9//3//f/9//3//f/9//3//f/9//3//f/9//3//f/9//3//f/9//3//f/9//3//f/9//3//f/9//3//f/9//3//f/9//3//f/9//3//f/9//3//f/9//3//f/9//3//f/9//3//f/9//3//f/9//3//f/9//3//f/9//3//f/9//3//f/9//3//f/9//3//f/9//3//f/9//3//f/9//3//f/9//3//f/9//3//f/9//3//f/9//3//f/9/FEIWRp93v3taTlEtn3f/f/9//3//f/9//3//f/9//3//f/9//3//f/9//3//f/9//3//f/9//3//f/9//3//f/9//3//f/9//3//f/9/AAD/f/9//3//f/9//3//f/9//3//f/9//3//f/9//3//f/9//3//f/9//3//f/9//3//f/9//3//f/9//3//f/9//3//f/9//3//f/9//3//f/9//3//f/9//3//f/9//3//f/9//3//f/9//3//f/9//3//f/9//3//f/9//3//f/9//3//f/9//3//f/9//3//f/9//3//f/9//3//f/9//3//f/9//3//f/9//3//f/9//3//f/9//3//f/9//3//f/9/Xms2Rt5eX29aTjEpf3Pfe/9//3//f/9//3//f/9//3//f/9//3//f/9//3//f/9//3//f/9//3//f/9//3//f/9//3//f/9//3//f/9/AAD/f/9//3//f/9//3//f/9//3//f/9//3//f/9//3//f/9//3//f/9//3//f/9//3//f/9//3//f/9//3//f/9//3//f/9//3//f/9//3//f/9//3//f/9//3//f/9//3//f/9//3//f/9//3//f/9//3//f/9//3//f/9//3//f/9//3//f/9//3//f/9//3//f/9//3//f/9//3//f/9//3//f/9//3//f/9//3//f/9//3//f/9//3//f/9//3//f/9//394UvZB3l7XPXQxP2u/e/9//3//f/9//3//f/9//3//f/9//3//f/9//3//f/9//3//f/9//3//f/9//3//f/9//3//f/9//3//f/9/AAD/f/9//3//f/9//3//f/9//3//f/9//3//f/9//3//f/9//3//f/9//3//f/9//3//f/9//3//f/9//3//f/9//3//f/9//3//f/9//3//f/9//3//f/9//3//f/9//3//f/9//3//f/9//3//f/9//3//f/9//3//f/9//3//f/9//3//f/9//3//f/9//3//f/9//3//f/9//3//f/9//3//f/9//3//f/9//3//f/9//3//f/9//3//f/9//3//f/9//38cYxZGtTmVNREl90Hff/9//3//f957/3//f/9//3//f/9//3//f/9//3//f/9//3//f/9//3//f/9//3//f/9//3//f/9//3//f/9/AAD/f/9//3//f/9//3//f/9//3//f/9//3//f/9//3//f/9//3//f/9//3//f/9//3//f/9//3//f/9//3//f/9//3//f/9//3//f/9//3//f/9//3//f/9//3//f/9//3//f/9//3//f/9//3//f/9//3//f/9//3//f/9//3//f/9//3//f/9//3//f/9//3//f/9//3//f/9//3//f/9//3//f/9//3//f/9//3//f/9//3//f/9//3//f/9//3//f/9//3/fe7tWtTkxKRAlcjGfd/9//3//f/5//3//f/9//3//f/9//3//f/9//3//f/9//3//f/9//3//f/9//3//f/9//3//f/9//3//f/9/AAD/f/9//3//f/9//3//f/9//3//f/9//3//f/9//3//f/9//3//f/9//3//f/9//3//f/9//3//f/9//3//f/9//3//f/9//3//f/9//3//f/9//3//f/9//3//f/9//3//f/9//3//f/9//3//f/9//3//f/9//3//f/9//3//f/9//3//f/9//3//f/9//3//f/9//3//f/9//3//f/9//3//f/9//3//f/9//3//f/9//3//f/9//3//f/9//3//f957/3//f593WU5yMc0cLyk+a/9//3//f/9//3//f/9//3//f/9//3//f/9//3//f/9//3//f/9//3//f/9//3//f/9//3//f/9//3//f/9/AAD/f/9//3//f/9//3//f/9//3//f/9//3//f/9//3//f/9//3//f/9//3//f/9//3//f/9//3//f/9//3//f/9//3//f/9//3//f/9//3//f/9//3//f/9//3//f/9//3//f/9//3//f/9//3//f/9//3//f/9//3//f/9//3//f/9//3//f/9//3//f/9//3//f/9//3//f/9//3//f/9//3//f/9//3//f/9//3//f/9//3//f/9//3//f/9//3//f/9//3//f/9/f3NYTi8pcC1ea/9//3//f/9//3//f/9//3//f/9//3//f/9//3//f/9//3//f/9//3//f/9//3//f/9//3//f/9//3//f/9/AAD/f/9//3//f/9//3//f/9//3//f/9//3//f/9//3//f/9//3//f/9//3//f/9//3//f/9//3//f/9//3//f/9//3//f/9//3//f/9//3//f/9//3//f/9//3//f/9//3//f/9//3//f/9//3//f/9//3//f/9//3//f/9//3//f/9//3//f/9//3//f/9//3//f/9//3//f/9//3//f/9//3//f/9//3//f/9//3//f/9//3//f/9//3//f/9//3//f/9//3//f/9//39/c1dOuFa/d/9//3//f/9//3//f/9//3//f/9//3//f/9//3//f/9//3//f/9//3//f/9//3//f/9//3//f/9//3//f/9/AAD/f/9//3//f/9//3//f/9//3//f/9//3//f/9//3//f/9//3//f/9//3//f/9//3//f/9//3//f/9//3//f/9//3//f/9//3//f/9//3//f/9//3//f/9//3//f/9//3//f/9//3//f/9//3//f/9//3//f/9//3//f/9//3//f/9//3//f/9//3//f/9//3//f/9//3//f/9//3//f/9//3//f/9//3//f/9//3//f/9//3//f/9//3//f/9//3/+f/9//3//f/9//3//f997v3f/f/9//3//f/9//3//f/9//3//f/9//3//f/9//3//f/9//3//f/9//3//f/9//3//f/9//3//f/9//3//f/9/AAD/f/9//3//f/9//3//f/9//3//f/9//3//f/9//3//f/9//3//f/9//3//f/9//3//f/9//3//f/9//3//f/9//3//f/9//3//f/9//3//f/9//3//f/9//3//f/9//3//f/9//3//f/9//3//f/9//3//f/9//3//f/9//3//f/9//3//f/9//3//f/9//3//f/9//3//f/9//3//f/9//3//f/9//3//f/9//3//f/9//3//f/9//3//f/9//3//f/5//3//f/9/33//f/9//3//f/9//3//f/9//3//f/9//3//f/9//3//f/9//3//f/9//3//f/9//3//f/9//3//f/9//3//f/9//3//f/9/AAD/f/9//3//f/9//3//f/9//3//f/9//3//f/9//3//f/9//3//f/9//3//f/9//3//f/9//3//f/9//3//f/9//3//f/9//3//f/9//3//f/9//3//f/9//3//f/9//3//f/9//3//f/9//3//f/9//3//f/9//3//f/9//3//f/9//3//f/9//3//f/9//3//f/9//3//f/9//3//f/9//3//f/9//3//f/9//3//f/9//3//f/9//3//f/9//3/+f/9//3//f/9//3//f/9//3//f/97/3//f/9//3//f/9//3//f/9//3//f/9//3//f/9//3//f/9//3//f/9//3//f/9//3//f/9//3//f/9/AABGAAAAFAAAAAgAAABHRElDAwAAACIAAAAMAAAA/////yIAAAAMAAAA/////yUAAAAMAAAADQAAgCgAAAAMAAAAAwAAACIAAAAMAAAA/////yIAAAAMAAAA/v///ycAAAAYAAAAAwAAAAAAAAD///8AAAAAACUAAAAMAAAAAwAAAEwAAABkAAAAAAAAAHIAAAB/AQAAugAAAAAAAAByAAAAgAEAAEkAAAAhAPAAAAAAAAAAAAAAAIA/AAAAAAAAAAAAAIA/AAAAAAAAAAAAAAAAAAAAAAAAAAAAAAAAAAAAAAAAAAAlAAAADAAAAAAAAIAoAAAADAAAAAMAAAAnAAAAGAAAAAMAAAAAAAAA////AAAAAAAlAAAADAAAAAMAAABMAAAAZAAAABUAAAByAAAAagEAAIYAAAAVAAAAcgAAAFYBAAAVAAAAIQDwAAAAAAAAAAAAAACAPwAAAAAAAAAAAACAPwAAAAAAAAAAAAAAAAAAAAAAAAAAAAAAAAAAAAAAAAAAJQAAAAwAAAAAAACAKAAAAAwAAAADAAAAUgAAAHABAAADAAAA8P///wAAAAAAAAAAAAAAAJABAAAAAAABAAAAAHMAZQBnAG8AZQAgAHUAaQAAAAAAAAAAAAAAAAAAAAAAAAAAAAAAAAAAAAAAAAAAAAAAAAAAAAAAAAAAAAAAAAAAAAAAAAAEszD/WncYlFYBTP+uXjit4QAyPWdd+KHIXQEAAAAAM89dIJIYEccZspYsdmQBST1nXR1aZ12Ib2QFADPPXQAzz10gkhgR+x2ylohvZAX4ochdtK3hAHB1ZAUgkhgRaEsSEQEAAABIShIRlK3hADJrigOcreEAMmuKXQAAAACoreEAMj1nXfihyF0BAAAAADPPXSCSGBGrHbKWaMojBfihyF0EruEAGLgYEQAAAAAKaYpXbKnhAB2PH3YAAAAAAAAAABGZHnZoqeEACQAAAGyq4QBsquEAAAIAAPz///8BAAAAAAAAAAAAAAAAAAAAAAAAAAAAAABggxwFZHYACAAAAAAlAAAADAAAAAMAAAAYAAAADAAAAAAAAAASAAAADAAAAAEAAAAeAAAAGAAAABUAAAByAAAAawEAAIcAAAAlAAAADAAAAAMAAABUAAAA5AAAABYAAAByAAAA5wAAAIYAAAABAAAAAMCAQe0lgEEWAAAAcgAAABkAAABMAAAAAAAAAAAAAAAAAAAA//////////+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2QAAAAgBEMEOgQ+BDIEPgQ0BDgEQgQ1BDsETAQJAAAACAAAAAgAAAAJAAAACAAAAAkAAAAJAAAACQAAAAcAAAAIAAAACAAAAAgAAABLAAAAQAAAADAAAAAFAAAAIAAAAAEAAAABAAAAEAAAAAAAAAAAAAAAgAEAAMAAAAAAAAAAAAAAAIABAADAAAAAJQAAAAwAAAACAAAAJwAAABgAAAAEAAAAAAAAAP///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Object>
  <Object Id="idInvalidSigLnImg">AQAAAGwAAAAAAAAAAAAAAH8BAAC/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Dwz2ABAAAAAAjmVgEI5lYBnt+uXgAAAACF7BxeCQAAAAAAAAAAAAAAAAAAAAAAAACo9VYBAAAAAAAAAAAAAAAAAAAAAAAAAAAAAAAAAAAAAAAAAAAAAAAAAAAAAAAAAAAAAAAAAAAAAAAAAAAAAAAAwOzhAAYsilcAAPV3tO3hAOjR53cI5lYBhewcXgAAAAD40ud3//8AAAAAAADb0+d329Pnd+Tt4QDo7eEAnt+uXgAAAAAAAAAAAAAAAAAAAAARmR52CQAAAAcAAAAc7uEAHO7hAAACAAD8////AQAAAAAAAAAAAAAAAAAAAAAAAAAAAAAAYIMcBW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cAAAAYAAAABAAAAAAAAAD///8AAAAAACUAAAAMAAAABAAAAEwAAABkAAAAOgAAACcAAABxAQAAZQAAADoAAAAnAAAAOAEAAD8AAAAhAPAAAAAAAAAAAAAAAIA/AAAAAAAAAAAAAIA/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5//3//f/9//3//f/9//3//f/9//3//f/9//3//f/9//3//f/9//3//f/9//3//f/9//3//f/9//3//f/9//3//f/9//3//f/9//3//f/9//3//f/9//3//f/9//3//f/9//3//f/9//3//f/9//3//f/9//3//f/9//3//f/9//3//f/9//3//f/9//3//f/9//3//f/9//3//f/9//3//f/9//3//f/9//3//f/9//38AAP9//3//f/9//3//f/9//3//f/9//3//f/9//3//f/9//3//f/9//3//f/9//3//f/9//3//f/9//3//f/9//3//f/9//3/+f/9//3//f/9//3//f/9//3//f/9//3/+f/9//3//f/5//3//f/9//3//f/9//3//f/9//3//f/9//3//f/9//3//f/9//3//f/9//3//f/9//3//f/9//3//f/9//3//f/9//3//f/9//3//f/9//3//f/9//3//f/9//3//f/9//3//f/9//3//f/9//3//f/9//3//f/9//3//f/9//3//f/9//3//f/9//3//f/9//3//f/9//3//f/9//3//f/9//3//f/9//38AAP9//3//f/9//3//f/9//3//f/9//3//f/9//3//f/9//3//f/9//3//f/9//3//f/9//3//f/9//3//f/9//3//f/9//3//f/9//3//f/9//3//f/9//3//f/9//3//f/9//3//f/9//3//f/5//3//f/9//3//f/5//3//f/9//3//f/9//3//f/9//3//f/9//3//f/9//3//f/9//3//f/9//3//f/9//3//f/9//3//f/9//3//f/9//3//f/9//3//f/9//3//f/9//3//f/9//3//f/9//3//f/9//3//f/9//3//f/9//3//f/9//3//f/9//3//f/9//3//f/9//3//f/9//3//f/9//38AAP9//3//f/9//3//f/9//3//f/9//3//f/9//3//f/9//3//f/9//3//f/9//3//f/9//3//f/9//3//f/9//3//f957/3//f/9//3//f/9//3//f/9//3//f/9//3//f/9//3//f/9//3//f/9//3//f/9//3//f/9//n//f/9//3//f/9//3//f/9//3//f/9//3//f/9//3//f/9//3//f/9//3//f/9//3//f/9//3//f/9//3//f/9//3//f/9//3//f/9//3//f/9//3//f/9//3//f/9//3//f/9//3//f/9//3//f/9//3//f/9//3//f/9//3//f/9//3//f/9//3//f/9//3//f/9//38AAP9//3//f/9//3//f/9//3//f/9//3//f/9//3//f/9//3//f/9//3//f/9//3//f/9//3//f/9//3//f/9//3//f/9//3//f/9//3/fe99//3//f/9//3//f/9//3//f99//3//f/9//3//f/9//3//f/9//3//f/9//3/+f/9//3//f/9//3//f/9//3//f/9//3//f/9//3//f9573nv/f/9//3//f/9//3//f/9//3//f/9//3//f/9//3//f/9//3//f/9//3//f/9//3//f/9//3//f/9//3//f/9//3//f/9//3//f/9//3//f/9//3//f/9//3//f/9//3//f/9//3//f/9//3//f/9//38AAP9//3//f/9//3//f/9//3//f/9//3//f/9//3//f/9//3//f/9//3//f/9//3//f/9//3//f/9//3//f/9//3//f/9//3/fe/9//3//f997/3/fe793n3Ofc35vfW88a39zv3v/f99733//f/9//3//f/9//3//f/9//3//f/9//3//f/9//3//f/9//3//f/9//3//f/9//3//f/9/3nv/f/9//3//f/9//3//f/9//3//f/9//3//f/9//3//f/9//3//f/9//3//f/9//3//f/9//3//f/9//3//f/9//3//f/9//3//f/9//3//f/9//3//f/9//3//f/9//3//f/9//3//f/9//3//f/9//38AAP9//3//f/9//3//f/9//3//f/9//3//f/9//3//f/9//3//f/9//3//f/9//3//f/9//3//f/9//3//f/9//3//f/9//3//f593f2+8WjhGcjFxLQ8l7SCrGKoYqRSqFEkQDyXVPZpWP2vff/9//3//f/9//3//f957/3//f/9//3//f/9//3//f/9//3//f/9//3//f/9//3//f/9//3//f/9//3//f/9//3//f/9//3//f/9//3//f/9//3//f/9//3//f/9//3//f/9//3//f/9//3//f/9//3//f/9//3//f/9//3//f/9//3//f/9//3//f/9//3//f/9//3//f/9//3//f/9//3//f/9//38AAP9//3//f/9//3//f/9//3//f/9//3//f/9//3//f/9//3//f/9//3//f/9//3//f/9//3//f/9//3//f/9/33vffz9nN0YPJYsUawyNFK0YjRSNFO8c7iAPIQ4hTylQKRAljRQqDCoM7iDVPT5n/3+fd/9//3//f/9//3//f/9//3//f/9//3//f/9//3//f/9//3//f/9//3//f/9//3//f/9//3//f/9//3//f/9//3//f/9//3//f/9//3//f/9//3//f/9//3//f/9//3//f/9//3//f/9//3//f/9//3//f/9//3//f/9//3//f/9//3//f/9//3//f/9//3//f/9//3//f/9//3//f/9//38AAP9//3//f/9//3//f/9//3//f/9//3//f/9//3//f/9//3//f/9//3//f/9//3//f/9//3//f/9//3/feztr2V7sIMwYihCrFMsYDiWTNTlKfVL/Yn9zv3u/e797v3fff39ze1JSLe4gahRJDKsYcDF4Tl9v/3//f/9//3//f/9//3//f/9//3//f/9//3//f/9//3//f/9//3//f/9//3//f/9//3//f/9//3//f/9//3//f/9//3//f/9//3//f/9//3//f/9//3//f/9//3//f/9//3//f/9//3//f/9//3//f/9//3//f/9//3//f/9//3//f/9//3//f/9//3//f/9//3//f/9//3//f/9//38AAP9//3//f/9//3//f/9//3//f/9//3//f/9//3//f/9//3/fe/9//3/+f/5//n/ce/9//3//f19zvlpzMasYaRCsGMwckDFUSjln33v/f99//38/a11SXU6fe997/3/fe/9//3+/e35v+2LTPQ4lahApDBAlWk4/b99//3//f/9//3/+f/9//3//f/9//3//f/9//n//f/9//3//f/9//3//f/9//3/+f/9//3//f/9//3//f/9//n//f/9//3//f/9//3//f/9//3//f/9//3//f/9//3//f/9//3//f/9//3//f/9//3//f/9//3//f/9//3//f/9//3//f/9//3//f/9//3//f/9//3//f/9//38AAP9//3//f/9//3//f/9//3//f/9//3//f/9//3//f/9/v3v/f/9//3//f/9//X//f99//3++XvIkLAxtFO8gszl5Tl9v33v/f917/3++d59zvFoyLa8YjxhTLVlOHGf/f/9//3//f/9/33/fez5rF0ZTMY0YCgjwIDlOX2/ff/9/3nv/f/9//3/ff/9//3//f/9//3/+f/9//3//f/9//3//f/9//n/9f/1//3//f/9//3//f/9//n/9f/9//3//f/9//3//f/9//3//f/9//3//f/9//3//f/9//3//f/9//3//f/9//3//f/9//3//f/9//3//f/9//3//f/9//3//f/9//3//f/9//3//f/9//38AAP9//3//f/9//3//f/9//3//f/9//3//f/9//3//f/9//3//f/9//3//f/9//3//f7971T3uIK0YDyU4Sn9zn3f/f/9//3//f/9/33szRsoYSAzNHJtWm1Y3SrM5Ty2fc/9//3//f/9//3//f/9/X2+fd5xatDnNHGkQyxw1Sn9z/3//f/9//3//f/5//3//f/9//3//f/9//3//f/9//3//f/9//3/9f/5//3//f/9//3//f/9//n/+f/9//3//f/9//3//f/9//3//f/9//3//f/9//3//f/9//3//f/9//3//f/9//3//f/9//3//f/9//3//f/9//3//f/9//3//f/9//3//f/9//3//f/9//38AAP9//3//f/9//3//f/9//3//f/9//3//f/9//3//f/9//3/+f/5//3//f/9/338/a7Q5zRyKFBVGv3v/f997/3//f/9//3/fe/9/FEaIECUEyhh3Ut9//3/ff9xeihTzQf9//3//f/9//3/fe/9//3//f/9/v3f8YrI5yhyHFOscm1afd/9//n+7d/5//3//f/9//3//f/9//3//f/9//3//f/9//n/+f/5//3//f/9//3//f/9//n/+f/9//3//f/9//3//f/9//3//f/9//3//f/9//3//f/9//3//f/9//3//f/9//3//f/9//3//f/9//3//f/9//3//f/9//3//f/9//3//f/9//3//f/9//38AAP9//3//f/9//3//f/9//3//f/9//3//f/9//3//f/9//n/+f/5//X//f/9/3mLxJGwQ7yD7Yv9//3//f/9/fXP/f/9//3//fz9nqxhIDNM9PGffe/9//3//f99/1D3tIJ9z/3//f/9//3//f/9//3//f/9//3//f/9/XGszRiwpixQwKZlW33v/f/9//n//f/9//3//f/9//3//f/9//3//f/9//3/+f/9//3//f/9//3//f/9//n//f/9//3//f/9//3//f/9//3//f/9//3//f/9//3//f/9//3//f/9//3//f/9//3//f/9//3//f/9//3//f/9//3//f/9//3//f/9//3//f/9//3//f/9//38AAP9//3//f/9//3//f/9//3//f/9//3//f/9//3//f/9/3Xv+f/1//3//f7tazxxtEFMtH2f/f/9//n//f/9//3//f/9/v3v/f5M1ahDNHH9v/3//f/5//3++d/9/P2vtHNI933//f957/3//f/57/3//f/9//3//f/9//3//f793kTGsGMwcd06fd/9/3nv/f/9//3//f/9//3//f/9//3//f/9//3//f/5//3//f/9//3//f/9//3//f/9//3//f/9//3//f/9//3//f/9//3//f/9//3//f/9//3//f/9//3//f/9//3//f/9//3//f/9//3//f/9//3//f/9//3//f/9//3//f/9//3//f/9//38AAP9//3//f/9//3//f/9//3//f/9//3//f/9//3//f/9//3/+f/5//3+fdw8pSwzYQd9/33v/f/5//X/+f/9//3//f/9//38dY4sUixRZTv9//3/9f/1//X//f/9/33+zOescXW//f/9//3/+f/9//n//f/9//3//f/9//3//f997/388Z9Q9rBgxLdxe/3//f/9//3//f/9//3//f/9//3//f/9//3//f/9//3//f/9//3//f/9//3//f/9//3//f/9//3//f/9//3//f/9//3//f/9//3//f/9//3//f/9//3//f/9//3//f/9//3//f/9//3//f/9//3//f/9//3//f/9//3//f/9//3//f/9//38AAP9//3//f/9//3//f/9//3//f/9//3//f/9//3//f/9//3//f/9/33v1QYsUUi1/c99//3//f/1//X//f957/3//f/9//3/TPYoUMCm/d/9/vnf/f/1//Hv/f/9/v3dfb6oUmFa/e/9//n/+f/5//X/+f/9//3//f/9//3//f/9//3//f39zelIxKe8gN0rff/9//3//f/9//3//f/9//3//f/9//3//f/9//3//f/9//3//f/9//3//f/9//3//f/9//3//f/9//3//f/9//3//f/9//3//f/9//3//f/9//3//f/9//3//f/9//3//f/9//3//f/9//3//f/9//3//f/9//3//f/9//3//f/9//38AAP9//3//f/9//3//f/9//3//f/9//3//f/9//3//f/9//3//f/9/mlbuIA8lX2//f/9//3/+f/5//3//f/9//3//f/9/PWstJU8tXm//f/9//3//f/9//n//f/9//3//f1AtDiXff/9//3//f/5//n//f/9//3//f/9//3//f/9//3/fe/9/33/9YnMx8CRTLd1e33//f/9//3//f/9//3//f997/3//f/9//3//f/9//3//f/9//3//f/9//3//f/9//3//f/9//3//f/9//3//f/9//3//f/9//3//f/9//3//f/9//3//f/9//3//f/9//3//f/9//3//f/9//3//f/9//3//f/9//3//f/9//38AAP9//3//f/9//3//f/9//3//f/9//3//f/9//3//f/9//3//f9xeDyWtHBZG/3//f/1//X/9f/9//3//f/9//3/ff797uVbzPbha/3//f/9//3//f/9//3//f/9//3//f3lSrBgdZ/9//3//f/9//n//f/9//3//f/9//3//f/9//3//f/9//3/fex9n1z3QIK4Y/mL/f/9/3Xv+f/9//3/ffz1nNUo1St9//3//f/9//3//f/9//3//f/9//3//f/9//3//f/9//3//f/9//3//f/9//3//f/9//3//f/9//3//f/9//3//f/9//3//f/9//3//f/9//3//f/9//3//f/9//3//f/9//3//f/9//38AAP9//3//f/9//3//f/9//3//f/9//3//f/9//3//f/9//3+/e1EtzhxyMb97/3/9f/x//H/+f/9//3//f/9//3//f793mFKWUt97/3//f/9//3//f/9//3//f/9//3//f797rRz1Qf9//3//f/9//3//f/9//3//f/9//3//f/9//3//f/9//3//f/9/X28ZSo4YMil6Uv9//3/ee/1//3//f/xizByrGP1i33//f/9//3//f/9//3//f/9//3//f/9//3//f/9//3//f/9//3//f/9//3//f/9//3//f/9//3//f/9//3//f/9//3//f/9//3//f/9//3//f/9//3//f/9//3//f/9//3//f/9//38AAP9//3//f/9//3//f/9//3//f/9//3//f/9//3//f/9//383Ss4cMCl/c/9//3/7e/x//X/+f/9//3//f/9//3//f39zd1IbY/9//3//f/9//3//f/9//3//f/9//n//f/9/tDmrGN9/33v/f997/3//f/9//3//f/9//3//f/9//3//f/9//3//f/9//3//f5xaMSnOHJxa/3//f/5//3/ff/5iixTuINQ933/fe/9//3//f/9//3//f/9//3//f/9//3//f/9//3//f/9//3//f/9//3//f/9//3//f/9//3//f/9//3//f/9//3//f/9//3//f/9//3//f/9//3//f/9//3//f/9//3//f/9//38AAP9//3//f/9//3//f/9//3//f/9//3//f/9//3//f/9/n3fuIO4gWE7/f997/3/9f/5//n//f/9//3//f/9//3+/d5pWeFK/d/9//3//f957/3//f/9//3//f/9//3//f/9/3V5oEBxj/3//f/9//3//f/9//3//f/9//3//f/9//3//f/9//3//f/9//3//f/9/Hme2PfAg1T1/c/9//3/ff1pSMilTMXMx/3//f/9//3//f/9//3//f/9//3/+f/9//3//f/9//3//f/9//3//f/9//3//f/9//3//f/9//3//f/9//3//f/9//3//f/9//3//f/9//3//f/9//3//f/9//3//f/9//3//f/9//38AAP9//3//f/9//3//f/9//3//f/9//3//f/9//3//f/9/9UGtGC8p/3+/d/9/3Xv/f/9//3//f/9//3//f/9//3+fd/U9NUr/f/9//3//f/9//3//f/9//3//f/9//3//f/9/n3fLHLE5/3//f/9//3//f/9//3//f/9//3//f/9//n//f/9//3//f/9//3//f/9//39fb/ZB7iSzOfti/3/ff/hFljUSKfAkn3f/f/9//3//f/9//3//f/9//n/+f/9//3//f/9//3//f/9//3//f/9//3//f/9//3//f/9//3//f/9//3//f/9//3//f/9//3//f/9//3//f/9//3//f/9//3//f/9//3//f/9//38AAP9//3//f/9//3//f/9//3//f/9//3//f/9//3//f793zhytGNte/3//f/5//3//f/9//3//f/9//3//f/9//38dZ7I5mFL/f/9/33v/f/9//3//f/9//3//f/9//3//f/9/33/SPckYvnf/f/9//3//f/9//3//f/9//3//f/5//n//f/9//3//f/9//3//f/9/33//f797ulqSNbY5X2/ffxlGG0Y0La8c3V7/f/9//3//f/9//3//f/9//3/+f/9//3//f/9//3//f/9//3//f/9//3//f/9//3//f/9//3//f/9//3//f/9//3//f/9//3//f/9//3//f/9//3//f/9//3//f/9//3//f/9//38AAP9//3//f/9//3//f/9//3//f/9//3//f/9//3++d11rjBRzMX9z/3/de/9//3//f/9//3//f/9//n//f/9//3+xOZE1+2L/f/9//3//f/9//3//f/9//3//f/9//3//f/9//39WTocUt1b/f753/3//f/9//3//f/9//3//f/9//3//f/17/3//f/9//3//f/9//3//f/9//39fb9c9tzlcUjtOXlI9To8Ym1bff/9//3//f/9//3//f/9//n//f/9//3//f/9//3//f/9//3//f/9//3//f/9//3//f/9//3//f/9//3//f/9//3//f/9//3//f/9//3//f/9//3//f/9//3//f/9//3//f/9//38AAP9//3//f/9//3//f/9//3//f/9//3//f/9/33//f5ExrRgYRv9//3//f/9//3//f/9//3//f/9//X/+f/9/33vMHNxe/3//f/9//3//f/9//3//f/9//3//f/9//3//f/9//39db4cU0j3/f/9//3//f/9//3//f/9//3//f/9//3//f/9//3//f/9//3//f/9//3//f997/3//fz5r9UFTLRMp+0XfXo8Y10H/f/9//3//f/9//3//f/9//3//f/9//3//f/9//3//f/9//3//f/9//3//f/9//3//f/9//3//f/9//3//f/9//3//f/9//3//f/9//3//f/9//3//f/9//3//f/9//3//f/9//38AAP9//3//f/9//3//f/9//3/+f/9//3//f/9//3//f3ExjBRaTv9//3//f/9//3//f/9//3//f/9//H//f99/PmuqGPxi33//f997/3//f/9//3//f/9//3//f/9//3//f/9//3+/e+sgTi3/f99//3//f/9//3//f/9//3//f/9//3//f/9//3//f/9//3//f99//3//f/9//3//f997f3MYRvEgsBg8Sq8YUy3ff/9//3//f/9//3//f/9//3//f/9//3//f/9//3//f/9//3//f/9//3//f/9//3//f/9//3//f/9//3//f/9//3//f/9//3//f/9//3//f/9//3//f/9//3//f/9//3//f/9//38AAP9//3//f/9//3//f/9//3//f/9//3//f/9//3//fy8pjRi8Wv9/33//f/9//3//f/9//3//f/9//n//f/9/WE7MHD5r/3//f99//3//f/9//3//f/9//3//f/9//3//f/9//3//f3Axqxh/c/9//3//f/9//3/+f/9//3//f/9//3//f/9//3//f/9//3//f/9//3//f/9//3//f/9//3+fd7c90CAaRjIpzxzff/9//3//f/9//3//f/9//3//f/9//3//f/9//3//f/9//3//f/9//3//f/9//3//f/9//3//f/9//3//f/9//3//f/9//3//f/9//3//f/9//3//f/9//3//f/9//3//f/9//38AAP9//3//f/9//3//f/9//3//f/9//3//f/9//3+fcw4ljBQ/a/9/3nv/f/9//3//f/9//3//f/9//n//f/9/kzUOJZ93/3//f99//3/ee/9//3//f/9//3//f/9//3//f/9//3//f1dOSAyZUv9//3//f/9//X/+f/5//3//f/9//3//f/9//3//f/9//3//f/9//3/+f/9//3//f957/3//f51W+UU7ThIpaxA/a/9//3//f/9//3//f/9//3//f/9//3//f/9//3//f/9//3//f/9//3//f/9//3//f/9//3//f/9//3//f/9//3//f/9//3//f/9//3//f/9//3//f/9//3//f/9//3//f/9//38AAP9//3//f/9//3//f/9//3//f/9//3//f/9//39fb+0gzRyfd/9/3nv/f/9//3//f/9//3//f/9//3//f99/MClxMb97/3//f/9//3//f/9//3//f/9//3//f/9//3//f/9//3/ffx1nqhhwMf9//3//f/9//n/9f/5//n//f/9//3//f/9//3//f/9//3//f/9//3//f/9//3//f/9//3//f5tWX2/eXrU5ShBZTv9//3//f/9//3//f/9//3//f/9//3//f/9//3//f/9//3//f/9//3//f/9//3//f/9//3//f/9//3//f/9//3//f/9//3//f/9//3//f/9//3//f/9//3//f/9//3//f/9//38AAP9//3//f/9//3//f/9//3//f/9//3//f/9//38dY+0g7iC/e/9//3//f/9//3//f/9//3//f/9//3//f19vDyXUPb97/3//f/9//3/+f/9//3//f/9//3//f/9//3//f/9//3+/e99/LSXLHN9//3//f/9//n/+f/5//3//f/9//3//f/9//3//f/9//3//f957/3//f/9//n//f/5//3//f1hO33+fd3tSrBhwLf9//3//f/9//3//f/9//3//f/9//3//f/9//3//f/9//3//f/9//3//f/9//3//f/9//3//f/9//3//f/9//3//f/9//3//f/9//3//f/9//3//f/9//3//f/9//3//f/9//38AAP9//3//f/9//3//f/9//3//f/9//3//f/9//3/9Ys0cMCnff/9//3//f/9//3//f/9//3//f/9//3//f91e7yC6Wt9//3//f/9//3//f/9//3//f/9//3//f/9//3//f/9//n//f/9/0TmpGN97/3//f/9//3//f/9//3//f/9//3//f/9//3//f/9//3//f/9//3//f/9//n/+f/9//3//fxRC33/ffx5jqxjsHL97/3//f/9//3//f/9//3//f/9//3//f/9//3//f/9//3//f/9//3//f/9//3//f/9//3//f/9//3//f/9//3//f/9//3//f/9//3//f/9//3//f/9//3//f/9//3//f/9//38AAP9//3//f/9//3//f/9//3/+f/9//3//f/9//3+7Wu0gUC3ff/9//3//f/9//3//f/9//3//f/9//3//f1pO7yA+a/9//3//f/5//3/+f/9//3//f/9//3//f/9//3//f/5//n//f/9/E0LrHH9z/3//f/9//3//f/9//3//f/9//3//f/9//3//f/9//3//f/9//3//f/9//3//f/9//3/fezRGv3v/fz9r7SDtIP9//3//f/9//3//f/9//3//f/9//3//f/9//3//f/9//3//f/9//3//f/9//3//f/9//3//f/9//3//f/9//3//f/9//3//f/9//3//f/9//3//f/9//3//f/9//3//f/9//38AAP9//3//f/9//3//f/9//3//f/9//3/fe/9//38dZ8wctDn/f/9//n//f/9//3//f/9//3//f/9//3//f5Q58CQ9a/9//3//f/9//n/+f/1//3//f/9//3//f/9//3//f/9//3//f/9/HWPtHHlS/3//f/97/3//f/9//3v/f/9//3//f/9//3//f/9//3//f/9/33v/f/9//3//f/9//3+dc1RK/3//f19vDSENJf9//3//f/9//3//f/9//3//f/9//3//f/9//3//f/9//3//f/9//3//f/9//3//f/9//3//f/9//3//f/9//3//f/9//3//f/9//3//f/9//3//f/9//3//f/9//3//f/9//38AAP9//3//f/9//3//f/9//3//f/9//3//f/9//3/9Ys0ccTHff/9//n//f/9//3//f/9//3//f99//3//f9ZBczF/c/9/vnv/f/5//X/+f/9//3//f/9//3//f/9//3//f/9//3/ff/9/X2+tGLU5/3//f/9//3/+e/17/3//f/9//n//f/5//n/ee/9//3//f997/3//f/9/33//f/9/n3eVUjpn/3//f19v7CANJf9//3//f/9//3//f/9//3//f/9//3//f/9//3//f/9//3//f/9//3//f/9//3//f/9//3//f/9//3//f/9//3//f/9//3//f/9//3//f/9//3//f/9//3//f/9//3//f/9//38AAP9//3//f/9//3//f/9//3//f/9//3//f/9//38+a8wcUC2/d/9//n//f/9//3//f/9//3//f/9//3/fe/ZB7yS/e/9//3//f/9//X//f/9//3//f/9//3//f/9//3//f/9//WLeXh9nP2vRHBIl33+/e/9//3//f/9//n//f/5//3//f/9//3//f/9//3//f/9//3//f797/3//f39zl1aVUv9//3//f997yxwuJd9//3//f/9//3//f/9//3//f/9//3//f/9//3//f/9//3//f/9//3//f/9//3//f/9//3//f/9//3//f/9//3//f/9//3//f/9//3//f/9//3//f/9//3//f/9//3//f/9//38AAP9//3//f/9//3//f/9//3/+f/9//3//f/9//38/a+0gLym/e/9//3//f/9//3//f/9//3//f/9//3//fxZGaxR5Ur93/3//f/9//3//f9573nv/f/9//3//f/9//3//f19v7yCOFE0QNSnSHG8Qf3Pff/9/33v/f/9//nvde/9//3//f997/3/ff/9//3//f/9/v3vff/9/v3sURtI9PGucb/9/v3v/f/9/zBzLGN97/3//f/9//3//f/9//3//f/9//3//f/9//3//f/9//3//f/9//3//f/9//3//f/9//3//f/9//3//f/9//3//f/9//3//f/9//3//f/9//3//f/9//3//f/9//3//f/9//38AAP9//3//f/9//3//f/9//3//f/9//3//f/9//3+fd+0gMS2/e/9//3//f/9//3//f/9//3//f997/3//f9xerRgQKbta/3//f997/3//f1trv3v/f/9//3//f/9//3//f7pWzRiuGI8UVy0WKbIYuTkfZ3pSV0r6Xv9//3//f/9//3//f/9//3//f/9//3+/e/9//3+fc/JBTi2QNbhWv3f/f/9/33v/f/9/DSGqFJ93/3//f/9//3//f/9//3//f/9//3//f/9//3//f/9//3//f/9//3//f/9//3//f/9//3//f/9//3//f/9//3//f/9//3//f/9//3//f/9//3//f/9//3//f/9//3//f/9//38AAP9//3//f/9//3//f/9//3//f/9//3//f/9//3+/ey8p7ySfd/9//3//f/9//3//f/5//3//f/9//n//f19vDyWtGPdBv3v/f/9//3//f99/n3Pfe/9//3/ff/9//3//f59zulZRKdAcbxAOCHEUshh2MfEgSghpDJIxHmPfe99733v/f/9/v3t/c19vHGPaWhNC8j3yPZdSO2eec997/3//f/97/3//f59zUC2KEF9v/3//f/9//3//f/9//3//f/9//3//f/9//3//f/9//3//f/9//3//f/9//3//f/9//3//f/9//3//f/9//3//f/9//3//f/9//3//f/9//3//f/9//3//f/9//3//f/9//38AAP9//3//f/9//3//f/9//3//f/9//3//f/9//3//f08tzRxfb/9//3//f/9//3//f/9//3//f/9//3/ee/9/tT3PHDMt3l6/e797v3efd797n3d/c593n3e/e797/3//f/9//39ea5tWGkbzIHEUkRSRGNIc0RyOFLAYEyU1KdEc1j04SjhKcjEPJVAt0z3zQVZOuVp+c997/3//f/9//3//f/9//3//f797cjGLFD9r/3//f/9//3//f/9//3//f/9//3//f/9//3//f/9//3//f/9//3//f/9//3//f/9//3//f/9//3//f/9//3//f/9//3//f/9//3//f/9//3//f/9//3//f/9//3//f/9//38AAP9//3//f/9//3//f/9//3//f/9//n//f/9//3//f3AxaxA/a997/3//f/9//3//f/9//3//f/9//X/de/9/HmfOHK0YczHVPXExTy3LHMsc7CCqGGkQqhjsIAwlDCVNKTtrnnP/f99/v3u/Wk4QNCnfXn5SuDkzKdAcrxiQFLEYrxj4Rd5e3V6bVh5nn3ffe/9//3//f/9//3//f/9//3//f/9/vnf/f/9/sjVqEF9v/3//f/9//3//f/9//3//f/9//3//f/9//3//f/9//3//f/9//3//f/9//3//f/9//3//f/9//3//f/9//3//f/9//3//f/9//3//f/9//3//f/9//3//f/9//3//f/9//38AAP9//3//f/9//3//f/9//3//f/9//3//f/9//3//f7E5jhh8Vv9//3//f/9//3//f/9//3//f/9//X/+f/9//3/cXlAtaRCJFOwg6xwuKbI58z2xNfRB0z0MJaoYyxxoEGkQECkaRt9/33/fe+4cDyHfe997/3//fz1n9EFRLUsMzxx0MR9r33//f/9//3//f/9//3//f/9//3//f/9//3//f/9//3/+f/9/E0KtHFlO/3//f/9//3//f/9//3//f/9//3//f/9//3//f/9//3//f/9//3//f/9//3//f/9//3//f/9//3//f/9//3//f/9//3//f/9//3//f/9//3//f/9//3//f/9//3//f/9//38AAP9//3//f/9//3//f/9//3//f/9//3//f/9//3//fzRKbRQ6Sv9//3/+e/9//n//f/9//3//f/9//X/9f/9//3//f39v+2I9a39zn3e/d/9/33+/e/9//39eb15vXm8dZ9VBzhyvHDQtf3f/f+0gDR2fc/9//3//f/9//39/c5tWEClrEEoQziD1QV9vv3fff997/3//f99//3//f/9//3/fe/9//X/+f/9/dU7OHFpO/3//f/9//3//f/9//3//f/9//3//f/9//3//f/9//3//f/9//3//f/9//3//f/9//3//f/9//3//f/9//3//f/9//3//f/9//3//f/9//3//f/9//3//f/9//3//f/9//38AAP9//3//f/9//3//f/9//3//f/9//3//f/9//3//f/perhiVNf9//3//f/9//3//f/9//3//f/9//n/+f/9//3//f99733/ff/9//3//f/9//3/fe/9//3//f/9//3+/e797u15SMUsQljk/Z1Ip7Rw9Z/9//3/ee/9//3//f99/v3v7XldOTy2KFGoQixSsGJI1mlbff/9//3//f/9//3//f/9//3//f/9/dk7vIHtS/3//f/9//3//f/9//3//f/9//3//f/9//3//f/9//3//f/9//3//f/9//3//f/9//3//f/9//3//f/9//3//f/9//3//f/9//3//f/9//3//f/9//3//f/9//3//f/9//38AAP9//3//f/9//3//f/9//3//f/9//3//f/9//3//f593rRjvIL93/3/+f/9//3//f/9//3//f/9//n//f/9//3//f/9//3//f/9//3//f/9//3//f/9//3//f/9//3//f/9//38cZzdGbBDQHPEgqxQ7Y/9//n/+f/9/33u/e/9//3//f997f3O6WjdKtDmSNQ4lixTLHDZKn3P/f/9//3+/d/9//3//f/9/2l6vHLc9/3//f/9//3//f/9//3//f/9//3//f/9//3//f/9//3//f/9//3//f/9//3//f/9//3//f/9//3//f/9//3//f/9//3//f/9//3//f/9//3//f/9//3//f/9//3//f/9//38AAP9//3//f/9//3//f/9//3//f/9//3//f/9//3//f/9/US1rFP1i/3//f/9//3//f/9//3//f/5//3//f/9//3//f/9//3//f/9//3//f/9//3//f/9//3//f/9//3//f/9/3Xv/f/9/nVpNDLAYaxAZX/5//X/9f/9//3//f/9//3//f/9//3//f/9//3+fd5lWkTXtIOwg7SAOJXlS/3//f/9//3//f/9/X2/xIDMp/3//f/9//3//f/9//3//f/9//3//f/9//3//f/9//3//f/9//3//f/9//3//f/9//3//f/9//3//f/9//3//f/9//3//f/9//3//f/9//3//f/9//3//f/9//3//f/9//38AAP9//3//f/9//3//f/9//3//f/9//3//f/9//3//f/9/OEqsGBZG/3//f/9//3//f/9//3/+f/5//3//f/9//3//f/9//n//f/9//3//f/9//3//f/9//3//f/9//3//f/1/3Hv/f/9/339dTm4QjBQRPv13/X/8e/9//3//f/9/33//f/9//3/fe997/3//f/9/v3v7XjZKUC3NHK0YDyV/c797/3//f/9/f3PyIDQt/3//f/9//3//f/9//3//f/9//3//f/9//3//f/9//3//f/9//3//f/9//3//f/9//3//f/9//3//f/9//3//f/9//3//f/9//3//f/9//3//f/9//3//f/9//3//f/9//38AAP9//3//f/9//3//f/9//3//f/9//3//f/9//3//f/9/f3PuIFEtv3v/f/9//3//f/9//3/+f/5//3//f/9//3//f/5//3//f/9//3//f/5//3//f/9//3//f/9//3/+f/1//X/+f997v3u/exIlawwMIVpn/3//f/9/33//f/9//3//f99//3//f/9//3+9d/9//3//f/9/n3fdYtY9rRgwKZE1uFq/e/9/33/zJBMl/3//f/9//3//f/9//3//f/9//3//f/9//3//f/9//3//f/9//3//f/9//3//f/9//3//f/9//3//f/9//3//f/9//3//f/9//3//f/9//3//f/9//3//f/9//3//f/9//38AAP9//3//f/9//3//f/9//3//f/9//3//f/9//3//f/9//38OJYsUf3Pfe/9/33v/f/9//3/9f/5//3//f/9//3/+f/9//3//f/9//3//f/9//3//f/9//3//f/9//3//f/1//X/+f/9//3//f1tOjBQnBFVGfW//f/9//3//f/9//3//f/9//3//f/9//3//f/9//3//f/9//3//f593PmuSNcscCyGXUt97/3/zJBMl/3//f/9//3//f/9//3//f/9//3//f/9//3//f/9//3//f/9//3//f/9//3//f/9//3//f/9//3//f/9//3//f/9//3//f/9//3//f/9//3//f/9//3//f/9//3//f/9//38AAP9//3//f/9//3//f/9//3//f/9//3//f/9//3//f/9//382SqwYN0r/f/9/33v/f/9//3/+f/5//3//f/9//3//f/9//3//f/9//3//f/9//3//f/9//3//f/9//3//f/9//n//f997/3//fx5jrRTOGM4Y/3//f/9//3//f/5//n/+f/9//3//f/9//3//f/9//3//f/9//3//f/9//3//f1dOjzGIFBRG339XMZEY/3//f/9//3//f/9//3//f/9//3//f/9//3//f/9//3//f/9//3//f/9//3//f/9//3//f/9//3//f/9//3//f/9//3//f/9//3//f/9//3//f/9//3//f/9//3//f/9//38AAP9//3//f/9//3//f/9//3//f/9//3//f/9//3//f/9//38cY2sUkzX/f793/3//f/9//3/+f/9//3//f/9//3//f/9//3//f/9//3//f/9//3//f/9//3//f/9//3//f3tv+F6/e/9//3//fx1jagyPFNEY33//f997/3//f/5//X/+f/5//3//f/9//3//f/9//3//f/9//3//f/5//3/fe/9/PGuwOesgcjFXNW8UX2//f/9//3//f/9//3//f/9//3//f/9//3//f/9//3//f/9//3//f/9//3//f/9//3//f/9//3//f/9//3//f/9//3//f/9//3//f/9//3//f/9//3//f/9//3//f/9//38AAP9//3//f/9//3//f/9//3//f/9//3//f/9//3//f/9//3+/e+4g7iCfd59z/3//f/9//3//f/9//3//f/9//3//f/9//3//f/9//3//f/9//3//f/9//3//f/9//3//fzprjjWyOX9v/3//fz5n7hzzILMcf1Lff/9//3//f/9//3/+f/9//3//f/9//3//f/9//3//f/9//3/+f/5//3//f/9//388azVKrBjTIE4QeVL/f/9//3//f/9//3//f/9//3//f/9//3//f/9//3//f/9//3//f/9//3//f/9//3//f/9//3//f/9//3//f/9//3//f/9//3//f/9//3//f/9//3//f/9//3//f/9//38AAP9//3//f/9//3//f/9//3//f/9//3//f/9//3//f/9//3//f/VBzRz2Qf9/33v/f/9//3//f/9//3//f/9//3//f/9//3//f/9//3//f/9//3//f/9//3//f/9//3//f99/dlJpEJI1v3f/fx1j7xy6OZo1kRjfXv9/33v/f/9//3//f/9//3//f/9//n//f/5//3/+f/5//n//f/5//3//f99//3//f/9/eVJOELEcUC3fe/9//3/+f/9//3//f/9//3//f/9//3//f/9//3//f/9//3//f/9//3/ee/9//3//f/9//3//f/9//3//f/9//3//f/9//3//f/9//3//f/9//3//f/9//3//f/9//38AAP9//3//f/9//3//f/9//3//f/9//3//f/9//3//f/9//3//f19r7SDOHJ97/3//f/9//3//f/9//3//f/9//3//f/9//3//f/9//3//f/9//3//f/9//3//f/9//3//f/9/339wMUcI1D3ff593rhh+Uv9i8iAxKfxi/3//f/9//3//f/9//3//f/5//n/9f/5//X/+f/5//3//f/9//3//f/9//3/ee/9/3381LbAcqhg7Z/9//3//f/9//3//f/9//3//f/9//3//f/9//3//f/9//3//f/9//3//f/9//3//f/9//3//f/9//3//f/9//3//f/9//3//f/9//3//f/9//3//f/9//3//f/9//38AAP9//3//f/9//3//f/9//3//f/9//3//f/9//3//f/9//3//f99/kzWNFDlK/3//f/5//3//f/9//3//f/9//3//f/9//3//f/9//3//f/9//3//f/9//3//f/9//3//f997/3/aWi4pSAx6Th9n0Bz5Qb97nVZqEC8p/3//f/9//3//f/9//3//f/9//n/+f/1//n/+f/9//3//f/9//3//f/9//n//f753/39+Vm4UJwiXVv9//3//f/9//3//f/9//3//f/9//3//f/9//3//f713/3//f957/3//f/9//3//f/9//3//f/9//3//f/9//3//f/9//3//f/9//3//f/9//3//f/9//3//f/9//38AAP9//3//f/9//3//f/9//3//f/9//3//f/9//3//f/9//3//f/9/3F4SKfAkf3P/f/9//3//f/9//3//f/9//3//f/9//3//f/9//3//f/9//3//f/9//3//f/9//3//f/9/33//f/xirRjQHHYxrxTWOd9733+SNc0geVK/e/9//3//f/9//3//f/9//3//f/9//3//f/9//3//f/9//3//f/5//X/+f/9//38fa24UiRASQv9/33//f/9//3//f/9//3//f/9//3//f/9//3//f9ZavXf/f/9//3//f/9//3//f/9//3//f/9//3//f/9//3//f/9//3//f/9//3//f/9//3//f/9//3//f/9//38AAP9//3//f/9//3//f/9//3//f/9//3//f/9//3//f/9//3//f/9//391Na4cNkr/f/9//3//f/9//3//f/9//3//f/9//3//f/9//3//f/9//3//f/9//3//f/9//3//f/9//3//f997tDnvIG4Q0RwZRv9//3+fc3AxqhgeZ/9//3//f997/3//f/9//3//f/9//3//f/9//3//f/9//3/ff/9//X/8f/9//3/fXvAgqxjRPf9/33v/f/9//3//f/9//3//f/9//3//f/9//3+dcxFC+F7/f/9//3//f/9//3//f/9//3//f/9//3//f/9//3//f/9//3//f/9//3//f/9//3//f/9//3//f/9//38AAP9//3//f/9//3//f/9//3//f/9//3//f/9//3//f/9//3//f/9//39/c84czRxfb/9//3//f/9//n//f957/3//f/9//3//f/9//3//f/9//3//f/9//3//f/9//3//f/9//3//f/9/v3uxNYwUjxQbRv9//3+8d3tvCyHvIF9z/2JyMc0c7SCZVr93/3/ff/9/33//f/9//3//f9x7/3//f757/n/8f/x/3Xvff6wYihSYUt97/3//f/9//3//f/9//n//f/9//3//f/9//3+4VvNBv3vfe/9//3/ff/9//3//f/9//3//f/9//3//f/9//3//f/9//3//f/9//3//f/9//3//f/9//3//f/9//38AAP9//3//f/9//3//f/9//3//f/9//3//f/9//3//f/9//X/+f/9//3+/exdGrBj2Qf9//3//f/9//3/de/9//3//f/9//3//f/9//3//f/9//3//f/9//3//f/9//3//f/9//3//f/9//3/YWpMxbhB4Mf9//3v+f9x7dE6NGHc5jxjQIJU5axBJDLI5/GL/f793/3//f/9//3/+f/1//n+fd/9//n/be/1//3//fw4lihC6Vv9//3/+f/9//3//f/9//n/+f/9//3//f/9//39eb6kUmFa/e99733v/f997/3//f/9//3//f/9//3/+f/9//3//f/9//3//f/9//3//f/9//3//f/9//3//f/9//38AAP9//3//f/9//3//f/9//3//f/9//3//f/9//3//f/9//3/+f/9//3//f39zLymrGPte/3//f/9//3//f/9//3//f/9//3//f/9//3//f/9//3//f/9//3//f/9//3//f/9//3//f99//3//e7xaTQyyGD9r/3/+f/9/v3eUOY4UMilSLV9v3V7TOcoYqRTzPd97/3/ff997/3//f/9//3//f79//3//f/9/33v/fw0hqxSZUv9//3//f/9//3//f/9//3//f/9//3//f/9//3/ff3dSsTlvMX5v/3//f99//3//f/9//3//f957/3//f/9//3//f/9//3//f/9//3//f/9//3//f/9//3//f/9//38AAP9//3//f/9//3//f/9//3//f/9//3//f/9//3//f/9//3//f/9//3//f/9/NkqqGOscv3fff/9//3//f713/3//f/9//3//f/9//3//f/9//3//f/9//3//f/9//3//f/5//3//f/9//3//f19rbhAvCDtG33v/f957/38/a3M1rRj2Qd9//3+/ez1nkDWIFNM9Xm/ff/9//3//f/9//3+fe3I1szn7Yt97/3/fe5IxaQxXSv9//3//f/9//n/+f/9//3//f/9//3//f/9//3//f/9/dlJuLSwlHGfff/9//3//f/9//3//f/9//3//f/9//3//f/9//3//f/9//3//f/9//3//f/9//3//f/9//38AAP9//3//f/9//3//f/9//3//f/9//3//f/9//3//f/9//3//f/9/33//f/9/n3fTPaoUN0r/f593/3//f/9//3//f/9//3//f/9//3//f/9//3//f/9//3//f/9//3//f/9//3//f/9//n//f793sBRxFPMg/F7/f/9//3//f/xicTH8Yv9/v3f/f/9/33/yPWgQ0jm/e99//3//f/9/33/2RWsUrRisGL1e/3/fe/ZBihAVQv9//3//f/9//n/9f/9//3//f/9//3//f/9//3//f/9/339db+ocLCW5Wv9//3//f/9//3//f/9//3//f/9//3//f/9//3//f/9//3//f/9//3//f/9//3//f/9//38AAP9//3//f/9//3//f/9//3//f/9//3//f/9//3//f/9/33v/f/9//3//f997/38cZy8pzBy8Wt9/33v/f/9//3//f/9//3//f/9//3//f/9//3//f/9//3//f/9//3//f/9//3//f/9//X//f7930RySGG8QUCn/f/9//3//f/9/33//f/9//3//f553/3+/d3AxyxzUPVAtFkYdZ/9/n3etGFQxfFKNFM4cX2//fzdGahDUOf9//3//f/9//X/9f/9//3//f/9//3//f/9//3/ff/9//3//fxtjLSmpGNI9XGvfe/9//3//f/9//3//f/9//3//f/9//3//f/9//3//f/9//3//f/9//3//f/9//38AAP9//3//f/9//3//f/9//3//f/9//3//f/9//3//f/9//3//f/9//3//f/5//3+/e5lWrBgwKT9rv3v/f/9//3//f/9//3//f/9//3//f/9//3//f/9//3//f/9//3//f/9//3//f/9//n//f9978RwWJTUpixD7Xv9//3//f/9//3//f/9//3//f99//3//f/xiqxiLGM0crBjNIHlS3V5sFPlF/39bUq0Y1j3ff3pOixRyLf9//3//f/9//3/+f/9//3//f/9//3//f/9//3//f957/3//f/9/G2PzQcocsDlVTl1v33//f/9//3/ff/9//3//f/9//3//f/9//3//f/9//3//f/9//3//f/9//38AAP9//3//f/9//3//f/9//3//f/9//3//f/9//3//f/9//3//f/9//3/cd/9//3//f/9/1D1KEJM1/3/fe/9//3//f/9//3//f/9//3//f/9//3//f/9//3//f/9//3//f/9//3//f/9//X/+e7938SB4MZ9WrBRwLb97/3//f/9//3/ee/9//3//f/9//3//f/9/UC1qEF9v9kHvIKwYMCnQIH1W33+/e/ZBjBQYRhlGSwwwJZ93/3v/f/9//3//f/9//3//f/9//3//f/9//3/ee/9//3//f55z/3/ff15rby0MJQwlE0IcY997/3//f/9//3//f/9//3//f/9//3//f/9//3//f/9//3//f/9//38AAP9//3//f/9//3//f/9//3//f/9//3//f/9//3//f/9//3//f/9//3//f/5//3//f/9/n3f2QWoQ9UG/e99//3//f/9//3//f/9//3//f/9//3//f/9//3//f/9//3//f/9//3//f/5//n//f59z8SCXMZ93MCXMHNxe/3//f/5//3//f/9//3//f/9//3//f99/szmLFN1e/39aTlIxaxCNFP9m/3//f7939T33Pbc5jhSMEL9333v/f/9//3//f/9//3//f/9//3//f/9//3//f/9//3//f/9//3//f/9/v3vbXtM9DSUtKZA1NUp3Ul5rf3O/e997/3//f/9/33v/f/9//3//f/9//3//f/9//38AAP9//3//f/9//3//f/9//3//f/9//3//f/9//3//f/9//3//f/9//3/+f/5//3//f/9/33/+YpI1yxxXTv9//3//f/9//3//f957/3//f/9//3//f/9//3//f/9//3//f/9//3//f/9//n//f39vESHxHP9/u1bsHHEx33//f/1//n//f/5//3/+f/9//3//f/9/mVKrGHIxn3e/e/5iMCmuGHtS/3//f/9/n3N8UncxbxCuFF5r/3//f/9//3//f/9//3//f/9//3//f/9//3//f/9//3//f/9//3//f/9//3/ff39z/GI2SpI1LiktJQ0lLilOKbA1NEo8a/9//3//f/9//3//f/9//3//f/9//38AAP9//3//f/9//3//f/9//3//f/9//3//f/9//3//f/9//3//f/9//3//f/5//3//f/9//3//f/1i7CDLHD1n33v/f997/3//f/9//n//f/9//3//f/9//3//f/9//3//f/9//3//f/9//3//f39z8CBSKf9/33+RMawY217/f/9//3//f/9//n//f/9//3//f/9/HWdQLYsUX3P/f/9/m1ZsFO8kfm//f/9//3++WvMgkBDQGNpa/3//f/9//3//f/9//3//f/9//3//f/9//3//f/9//3//f/9//3//f/9//3//f/9//3//f39z/WKZVplWmFJ3UndS+V59b/9//3//f/9//3//f/9//3//f/9//38AAP9//3//f/9//3//f/9//3//f/9//3//f/9//3//f/9//3//f/9//3//f/9//3//f/9//3//f/9/mVbKGC4p+17/f/9//3//f/9//3//f/9//3//f/9//3//f/9//3//f/9//3//f/9//3//f19v7yC0Nf9/3393TosU1T3ff/9//3//f/5//3/+f/9//3//f99/f2+RNcwcHmfff99/v3utGEoMNEb/f997/3//XvMgcBDxHBVC/3//f/9//3//f/9//3//f/9//3//f/9//3//f/9//3//f/9//3//f/9//3//f797/3//f/9//3//f/9//3//f/9//3//f/9//3//f/9//3//f/9//3//f/9//38AAP9//3//f/9//3//f/9//3//f/9//3//f/9//3//f/9//3//f/9//3//f/9//3//f/9/33v/f/9//382SqoYTy1/c/9//3+ed/9//3//f/9//3//f/9//3//f/9//3//f/9//3//f/9//3//f39v7hyyNf9//3/ZWs0cMSn/f997/3//f/9//3//f/9//3//f/9/v3vzQesg2lr/f997/3+1Oa0YDSV/b/9//39/c5AU8xzxHJIx/3//f/9//3//f/9//3//f/9//3//f/9//3//f/9//3//f/9//3//f/9//3//f/9//3//f997/3//f/9//3//f/9//3//f/9//3//f/9//3//f/9//3//f/9//38AAP9//3//f/9//3//f/9//3//f/9//3//f/9//3//f/9//3//f/9//3//f/9//3//f/9//n//f/9//3/ff9Q9ahBPLX9v/3//f/9//3//f/9//3//f/9//3//f/9//3//f/9//3//f/9//3//f19v7hywNf9//3+fc3Mxzhx/c/9//3//f/9//3//f/9//3//f/9//3+4Vgsh8kH/f/9/3397VlMtSgwWQv9//38/Z00IlzHxHA8h/3//f/9//3//f/9//3//f/9//3//f/9//3//f/9//3//f/9//3/+f/9//n//f/9//3//f/9//3//f/9//3//f/9//3//f/9//3//f/9//3//f/9//3//f/9//38AAP9//3//f/9//3//f/9//3//f/9//3//f/9//3//f/9//3//f/9//3//f/9//3//f/9//n//f957/3//f19vkzVpENM9n3P/f/9/33v/f/9//3//f/9//3//f/9//3//f/9//3//f/9//3//f39v7RxTRv9//3//f5xWjRi6Wv9//3//f/9//3//f/9//3//f/9//3/fe9E5VErff/9//3+fdxlGMykRIX9zf3NdTlUtn1LxIM4Yv3f/f/9//3//f/9//3//f/9//3//f/9//3//f/9//3//f/9//3//f/5//n/+f/5//n//f/9//3//f/9//3//f/9//3/+f/9//n//f/9//3//f/9//3//f/9//38AAP9//3//f/9//3//f/9//3//f/9//3//f/9//3//f/9//3//f/9//3//f/9//3//f/17/n/9f/9//3//f/9/X3NRLYoUkTW/d/9//3//f/9//3//f/9//3//f/9//3//f/9//3//f/9//3//f19r7BxTSv57/nv/f/1i7yD1Qd9//3//f/9//3//f/9//3//f/9/v3f/f/heO2v/f/9//3//f1tOG0aQFL9an1YyKf5eP2cSJW0Qf3P/f/9//nv+f/5//3//f/9//3//f/9//3//f/9//3//f/9//3/+f/5//X/+f/5//3//f/9//3//f/9//3//f/9//3//f/5//3//f/9//3//f/9//3//f/9//38AAP9//3//f/9//3//f/9//3//f/9//3//f/9//3//f/9//3//f/9//3//f/9//3//f/9//3//f/9//3//f/9//39/c3UxjBRQLV1v/3//f/9//3//f/9//3//f/9//3//f/9//3//f/9//3//fxxj6xxUSv9//3//f/9/DCEOJb97/3//f/9//3//f/9//3//f/9//3//f/9//3//f/9//3//f39zVzHVJNtB+UEURv9//3/WPZAUdzH/f/9//3/+f/9//3//f/9//3//f/9//3//f/9//3//f/9//3//f/9//3//f/9//3//f/9//3//f/9//3//f/9//3//f/9//3//f/9//3//f/9//3//f/9//38AAP9//3//f/9//3//f/9//3//f/9//3//f/9//3//f/9//3//f/9//3//f/9//3//f/9//3//f/9//3//f/9//3+/e19vkzXtIA0lXW//f/9//3//f/9//3//f99733v/f/9//3//f/9//3//f/ti7CDzQf9//3//f/9/kDXuIL97/3//f/9//3//f/9//3//f/9//3//f/9//3//f/9//3//f/9//EXVIPUkczH4Xv9//3/2QdIgNi3fXv9//3v+f/9//3//f/9//3//f/9//3//f/9//3//f/9//3//f/9//3//f/9//3//f/9//3//f/9//3//f/9//3//f/9//3//f/9//3//f/9//3//f/9//38AAP9//3//f/9//3//f/9//3//f/9//3//f/9//3//f/9//3//f/9//3//f/9//3//f/9//3//f/9//3//f/9//3//f/9/f3NwLc0czhx7Vj9r/3//f997/3//f/9//3//f/9//3//f/9//3//fxxjDiUWRv9//3//f/9/NkbPHP9i/3//f/9//3//f/9//3//f/9//3//f/9//3//f/9//3//f797n3v1JG8UOUr/f/9//38eY7AYmDW3Ob97/3//f/9//3//f/9//3//f/9//3//f/9//3//f/9//3//f/9//3//f/9//3//f/9//3//f/9//3//f/9//3//f/9//3//f/9//3//f/9//3//f/9//38AAP9//3//f/9//3//f/9//3//f/9//3//f/9//3//f/9//3//f/9//3//f/9//3//f/9//3//f/9//3//f/9//3/+f/9//3+fd9ZBjRiOFNc9X3Pff/9//3//f/9//n//f/9//3/fe/9//3//f/xeLyk3Sv9//3//f/9/3V6OFPhF/3//f/9//3//f/9//3//f/5//3//f/9//3//f/9//3//f99/X3MUKVMtn3f/f/9//3+/e9Ec0iA6RjdG/3//f/9//3//f/9//3//f/9//3//f/9//3//f/9//3//f/9//3//f/9//3//f/9//3//f/9//3//f/9//3//f/9//3//f/9//3//f/9//3//f/9//38AAP9//3//f/9//3//f/9//3//f/9//3//f/9//3//f/9//3//f/9//3//f/9//3//f/9//3//f/9//3//f/9//3/+f/1//3//f793vFp0Ma8cdTWdWv9//3//f/57/X/9f/9//3//f/9//3//f/xiDiVYTv9//3//f/9/f3PxIDIp33//f/9//3//f/9//3//f/9//3//f/9//3//f/9//3//f/9/lDl0NT9r33v/f/9//3//fxElbRB8UnItf2//f/9//3//f/9//3//f/9//3//f/9//3//f/9//3//f/9//3//f/9//3//f/9//3//f/9//3//f/9//3//f/9//3//f/9//3//f/9//3//f/9//38AAP9//3//f/9//3//f/9//3//f/9//3//f/9//3//f/9//3//f/9//3//f/9//3//f/9//3//f/9//3//f/9//3/+f/5//3+9d/9//39fb/dFzxwRJbU5/WL/f/9//3//f/9//3//f/9//3//f9pa7SB4Tv9//3//f/9/339zMc4cf3P/f/9//3//f/9//3//f/9//3//f/9//3//f/9//39cbzZKDiUeZ/9//3//f/9/33v/fzEp7xwYQjlK9j3/f/9//3//f/9//3//f/9//3//f/9//3//f/9//3//f/9//3//f/9//3//f/9//3//f/9//3//f/9//3//f/9//3//f/9//3//f/9//3//f/9//38AAP9//3//f/9//3//f/9//3//f/9//3//f/9//3//f/9//3//f/9//3//f/9//3//f/9//3//f/9//3//f/9//3//f/9/3nv/f/5//3//f99/eVJRLawYMC26Wp93/3//f/9//3//f/9//3//f/te6xy5Vv9//3//f/9//394TuwcXW/fe/9//3//f/9//3//f/9//3//f/9//3//f/9/v3dVTusgmVb/f/9//3//f997/3/ffzdGjBR7UntO1z0/a/9//3//f/9//3//f/9//3//f/9//3//f/9//3//f/9//3//f/9//3//f/9//3//f/9//3//f/9//3//f/9//3//f/9//3//f/9//3//f/9//38AAP9//3//f/9//3//f/9//3//f/9//3//f/9//3//f/9//3//f/9//3//f/9//3//f/9//3//f/9//3//f/9//3//f/9//3//f/9/3nv/f/9/33s9Z9Q97CDMHLM5ulpfb593/3//f/9//3//f/te6yB3Tv9//3//f/57/38cZ04tO2vff/9//3//f/9//3//f/9//3//f/9//3//f31v2V4tKVZKv3f/f/9//n//f/9/33v/f/Q97iA4Rr5a2D1aTv9//3//f/9//3//f/9//3//f/9//3//f/9//3//f/9//3//f/9//3//f/9//3//f/9//3//f/9//3//f/9//3//f/9//3//f/9//3//f/9//38AAP9//3//f/9//3//f/9//3//f/9//3//f/9//3//f/9//3//f/9//3//f/9//3//f/9//3//f/9//3//f/9//3//f/9//3//f/9//3//f/9//3//f/9/PGeRNUkMzxzXQbpafnP/f1xr/3//f593zByZVp93/3/ee/9//3+fd9I9lVL/f/9//3//f/9//3//f/9//3//f/9//3+/e5hWLSlXTj1r/3//f/5//n//f/9/33v/fz5nqxT2Pb93+UFzMd97/3//f/9//3//f/9//n//f/9//3//f/9//3//f/9//3//f/9//3//f/9//3//f/9//3//f/9//3//f/9//3//f/9//3//f/9//3//f/9//38AAP9//3//f/9//3//f/9//3//f/9//3//f/9//3//f/9//3//f/9//3//f/9//3//f/9//3//f/9//3//f/9//3//f/9//3//f/9//3//f/9//Xv+f/9//3+/e7xadTGvHKwYTy01SlZOf3O/e19vECUWRv9/33v/f/9/33vfezVGEUL/f/9//3/fe/9//3/fe/9/33v/f/9/n3NXTpE1kTV/c/9//3//f/1//n//f/9//3//f15ryxiTMZ93OkaTNdpa/3/fe/9//3//f/9//3//f/9//3//f/9//3//f/9//3//f/9//3//f/9//3//f/9//3//f/9//3//f/9//3//f/9//3//f/9//3//f/9//38AAP9//3//f/9//3//f/9//3//f/9//3//f/9//3//f/9//3//f/9//3//f/9//3//f/9//3//f/9//3//f/9//3//f/9//3//f/9//3//f/9//3//f/9//3//f/9/P29ZTnQ1zhysGA8le1L/Zr9e8SC2Of9//3//f/9/n3P/f5pSrzX/f797/3//f/9//3//f/9/33u/dz1rFUYuKTZK33//f/9//3/+f/5//n//f/9//3//f793DSFRKb97H2dYSvM9/3/fe/9//3//f/9//3//f/9//3//f/9//3//f/9//3//f/9//3//f/9//3//f/9//3//f/9//3//f/9//3//f/9//3//f/9//3//f/9//38AAP9//3//f/9//3//f/9//3//f/9//3//f/9//3//f/9//3//f/9//3//f/9//3//f/9//3//f/9//3//f/9//3//f/9//3//f/9//3//f/9/33//f/9/33/ff/9//3//f99/H2f2QVAprRjQIDQp0iDyIHxS33/bXv9//39fbxhGcDH/f797/3/ff/9/v3uec9le2VrSPesgTi38Yv9//3//f/9/3Xv9f/5//3//f/9//3//f/9/cC3uHJ9333s+a5Axfm/ff/9//3//f/9//3//f/9//3//f/9//3//f/9//3//f/9//3//f/9//3//f/9//3//f/9//3//f/9//3//f/9//3//f/9//3//f/9//38AAP9//3//f/9//3//f/9//3//f/9//3//f/9//3//f/9//3//f/9//3//f/9//3//f/9//3//f/9//3//f/9//3//f/9//3/+f/9//n//f/9//3//f/9//3//f/9//3//f797/3//f793u1r3QVQtLAiwGNAgOEoOIf1in3f/YltOcjH/f99/n3dfb593Xm92To8x6yBNKXZOn3fff/9//3//f/9//3/+f/9//3//f/9//3//f/9/9D2sFLxa/3+/dzRGl1b/f/9//3//f/9//3//f/9//3//f/9//3//f/9//3//f/9//3//f/9//3//f/9//3//f/9//3//f/9//3//f/9//3//f/9//3//f/9//38AAP9//3//f/9//3//f/9//3//f/9//3//f/9//3//f/9//3//f/9//3//f/9//3//f/9//3//f/9//3//f/9//3//f/9//3//f/5//3//f/9//3//f99//3//f/9//n//f/9//3/fe/9//3//f19v2D2vGDIpMCmrGKsY7yDxIFQtzyAYSrU5kzUwKQ4l7CDrIG8xl1afc/9//3//f/9//3//f/9//n//f/9//3//f/9//3//f/9/ulaLENU9/3//f/leE0L/f/9/33v/f/9//3//f/9//3//f/9//3//f/9//3//f/9//3//f/9//3//f/9//3//f/9//3//f/9//3//f/9//3//f/9//3//f/9//38AAP9//3//f/9//3//f/9//3//f/9//3//f/9//3//f/9//3//f/9//3//f/9//3//f/9//3//f/9//3//f/9//3//f/9//3//f/9//3//f/9//3//f/9//3//f/9//3//f/9//n/+f/5//3//f99/m1YXRn9vv3t/c1dOcjFTMdEgbRBuFBIlUzG2PbQ5WE78Yr9733v/f/9//3//f/9//3//f/9//3/+f/9//3//f/9//3//f/9/X2vvIC8l/3//f55z80G/d/9//3//f/9//3//f/9//3//f/9//3//f/9//3//f/9//3//f/9//3//f/9//3//f/9//3//f/9//3//f/9//3//f/9//3//f/9//38AAP9//3//f/9//3//f/9//3//f/9//3//f/9//3//f/9//3//f/9//3//f/9//3//f/9//3//f/9//3//f/9//3//f/9//3//f/9//3//f/9//3//f/5//n/+f/9//3//f/5//X/9f/1//3//f/9/217TOT5r/3/fe997/3+/e1pOtz1cUn93X2+fd/9//3//f/9//3//f/9//3//f/9//3//f/9//3//f/9//3//f/9//n//f/9/v3svJcsYv3f/f593NUr7Yv9//3//f/9//3//f/9//n//f/9//3//f/9//3//f/9//3//f/9//3//f/9//3//f/9//3//f/9//3//f/9//3//f/9//3//f/9//38AAP9//3//f/9//3//f/9//3//f/9//3//f/9//3//f/9//3//f/9//3//f/9//3//f/9//3//f/9//3//f/9//3//f/9//3//f/9//3//f/9//3//f/9//3//f/9//3//f/9//3//f/9//3//f997Xm/SPV9v/3//f/9//3//f9la1D1fb/9//3//f/9//3//f/9//3//f/9//3//f/9//3//f/9//3//f/9//3//f/9//3//f/9//3/SPakU/GL/f/9/uVq7Wt9//3//f/9//3//f/9//n/+f/9//3//f/9//3//f/9//3//f/9//3//f/9//3//f/9//3//f/9//3//f/9//3//f/9//3//f/9//38AAP9//3//f/9//3//f/9//3//f/9//3//f/9//3//f/9//3//f/9//3//f/9//3//f/9//3//f/9//3//f/9//3//f/9//3//f/9//3//f/9//3//f/9//3//f/9//3//f/9//3//f/9//3//f/9/v3fSPfti33//f/9//3//fxljsTk+a99//3/fe/9//n//f/5//3//f/9//3//f/9//3//f/9//3//f/9//3//f/9//3//f/9//380RokUWE7/f99/HGdYTv9//3//f/9//3//f/9//X/+f/9//3//f/9//3//f/9//3//f/9//3//f/9//3//f/9//3//f/9//3//f/9//3//f/9//3//f/9//38AAP9//3//f/9//3//f/9//3//f/9//3//f/9//3//f/9//3//f/9//3//f/9//3//f/9//3//f/9//3//f/9//3//f/9//3//f/9//3//f/9//3//f/9//3//f/9//3//f/9//3//f/9//3//f/9//39WTndO/3//f/9//3//fzpn80EeZ/9//3//f/9//3/+f/9//3//f/9//3//f/9//3//f/9//3//f/9//3//f/9//3//f/9//3/6XqkU1D3ff/9/f3M2St97/3//f/9//3//f/9//n/+f/9//3//f/9//3//f/9//3//f/9//3//f/9//3//f/9//3//f/9//3//f/9//3//f/9//3//f/9//38AAP9//3//f/9//3//f/9//3//f/9//3//f/9//3//f/9//3//f/9//3//f/9//3//f/9//3//f/9//3//f/9//3//f/9//3//f/9//3//f/9//3//f/9//3//f/9//3//f/9//3//f/9//3//f/9//38bYzVK33//f/9//3//f1xrFUYeZ/9//3//f/9//n//f/9//3//f/9//3//f/9//3//f/9//3//f/9//3//f/9//n//f/9//3+fcw0lUC3/f/9/v3v0QV5v/3//f/9//3//f/9//X/+f/9//3//f/9//3//f/9//3//f/9//3//f/9//3//f/9//3//f/9//3//f/9//3//f/9//3//f/9//38AAP9//3//f/9//3//f/9//3//f/9//3//f/9//3//f/9//3//f/9//3//f/9//3//f/9//3//f/9//3//f/9//3//f/9//3//f/9//3//f/9//3//f/9//3//f/9//3//f/9//3//f/9//3//f/9//3+/exRG33v/f/9//3//f553Vkr8Yv9//3//f/9//3//f/9//3//f/9//3//f/9//3//f/9//3//f/9//3//f/9//3//f/9//3//f3ExDiW/e/9/v3tXTrla/3//f/9//3//f/9//n/+f/9//3//f/9//3//f/9//3//f/9//3//f/9//3//f/9//3//f/9//3//f/9//3//f/9//3//f/9//38AAP9//3//f/9//3//f/9//3//f/9//3//f/9//3//f/9//3//f/9//3//f/9//3//f/9//3//f/9//3//f/9//3//f/9//3//f/9//3//f/9//3//f/9//3//f/9//3//f/9//3//f/9//3//f/9//3+/e/NBHGf/f/9//3//f997FUaaVv9//3//f/9//3//f/9//3//f/9//3//f/9//3//f/9//3//f/9//3//f/9//3//f/9//3/ff/VBixTdXv9/v3vaWlVK/3//f/9//3//f/9//n//f/9//3//f/9//3//f/9//3//f/9//3//f/9//3//f/9//3//f/9//3//f/9//3//f/9//3//f/9//38AAP9//3//f/9//3//f/9//3//f/9//3//f/9//3//f/9//3//f/9//3//f/9//3//f/9//3//f/9//3//f/9//3//f/9//3//f/9//3//f/9//3//f/9//3//f/9//3//f/9//3//f/9//3//f/9//3/fe/M9uVrfe/9//3//f793NkZYTv9//3//f/9//3//f/9//3//f/9//3//f/9//3//f/9//3//f/9//3//f/9//3//f/9//3//f5pWrBgXRv9/33t+bxNG33v/f/9//3//f/9//3//f/9//3//f/9//3//f/9//3//f/9//3//f/9//3//f/9//3//f/9//3//f/9//3//f/9//3//f/9//38AAP9//3//f/9//3//f/9//3//f/9//3//f/9//3//f/9//3//f/9//3//f/9//3//f/9//3//f/9//3//f/9//3//f/9//3//f/9//3//f/9//3//f/9//3//f/9//3//f/9//3//f/9//3//f/9//3//fzVKd1Lff/9//3/fe39zNkp5Uv9//3//f/9//3//f/9//3//f/9//3//f/9//3//f/9//3//f/9//3//f/9//3//f997/3//f39z7iDVPf9//3+fczNGnXP/f/9//3//f/9//3//f/9//3//f/9//3//f/9//3//f/9//3//f/9//3//f/9//3//f/9//3//f/9//3//f/9//3//f/9//38AAP9//3//f/9//3//f/9//3//f/9//3//f/9//3//f/9//3//f/9//3//f/9//3//f/9//3//f/9//3//f/9//3//f/9//3//f/9//3//f/9//3//f/9//3//f/9//3//f/9//3//f/9//3//f/9//3/ff99/NUraXv9//3//f15reFL9Yt97/3//f/9//3//f/9//3//f/9//3//f/9//3//f/9//3//f/9//3//f/9//3//f/9//3//f99/US0wKd9//3//fzNGO2f/f/9//3//f/9//3//f/9//3//f/9//3//f/9//3//f/9//3//f/9//3//f/9//3//f/9//3//f/9//3//f/9//3//f/9//38AAP9//3//f/9//3//f/9//3//f/9//3//f/9//3//f/9//3//f/9//3//f/9//3//f/9//3//f/9//3//f/9//3//f/9//3//f/9//3//f/9//3//f/9//3//f/9//3//f/9//3//f/9//3//f/9//3//f5938z2yOV5r/3/ff5hWNko9Z99//3//f/9//3//f/9//3//f/9//3//f/9//3//f/9//3//f/9//3//f/9//3//f/9//3//f/9/1D0vKT5n/3/ff7dWM0bfe997/3//f/9//3//f/9//3//f/9//3//f/9//3//f/9//3//f/9//3//f/9//3//f/9//3//f/9//3//f/9//3//f/9//38AAP9//3//f/9//3//f/9//3//f/9//3//f/9//3//f/9//3//f/9//3//f/9//3//f/9//3//f/9//3//f/9//3//f/9//3//f/9//3//f/9//3//f/9//3//f/9//3//f/9//3//f/9//3//f/9//3//f797uVrrHHhSv3v/f/RBmVZ/c/9//3//f/9//3//f/9//3//f/9//3//f/9//3//f/9//3//f/9//3//f/9//3//f/9//3//f/9/u1ovKZtW33//f11rsDnfe/9//3//f/9//3//f/9//3//f/9//3//f/9//3//f/9//3//f/9//3//f/9//3//f/9//3//f/9//3//f/9//3//f/9//38AAP9//3//f/9//3//f/9//3//f/9//3//f/9//3//f/9//3//f/9//3//f/9//3//f/9//3//f/9//3//f/9//3//f/9//3//f/9//3//f/9//3//f/9//3//f/9//3//f/9//3//f/9//3//f/9//3//f/9/f3PsIJExX29/c5E1PWvff/9//3//f/9//3//f/9//3//f/9//3//f/9//3//f/9//3//f/9//3//f/9//3//f/9//3//f/9/f3NQLRdG33//f7930z3/f/9//3//f/9//3//f/5//3//f/9//3//f/9//3//f/9//3//f/9//3//f/9//3//f/9//3//f/9//3//f/9//3//f/9//38AAP9//3//f/9//3//f/9//3//f/9//3//f/9//3//f/9//3//f/9//3//f/9//3//f/9//3//f/9//3//f/9//3//f/9//3//f/9//3//f/9//3//f/9//3//f/9//3//f/9//3//f/9//3//f/9//3//f/9/33uyOe0gFkY3SnAt/3//f/9//3//f/5//3//f/9//3//f/9//3//f/9//3//f/9//3//f/9//3//f/9//3/+f/9//3//f/9//3+yObQ5n3f/f39zV05fb/9/33v/f/9//3//f/9//n//f/9//3//f/9//3//f/9//3//f/9//3//f/9//3//f/9//3//f/9//3//f/9//3//f/9//38AAP9//3//f/9//3//f/9//3//f/9//3//f/9//3//f/9//3//f/9//3//f/9//3//f/9//3//f/9//3//f/9//3//f/9//3//f/9//3//f/9//3//f/9//3//f/9//3//f/9//3//f/9//3//f/9//3//f/9/338dZ+0gzBwPJVdO/3//f/9//3//f/5//n//f/9//3//f/9//3//f/9//3//f/9//3//f/9//3//f/9//n/+f/9//3//f/9//394UnMxP2//f59zWE54Ut97/3//f/9//3//f/5//n//f/9//3//f/9//3//f/9//3//f/9//3//f/9//3//f/9//3//f/9//3//f/9//3//f/9//38AAP9//3//f/9//3//f/9//3//f/9//3//f/9//3//f/9//3//f/9//3//f/9//3//f/9//3//f/9//3//f/9//3//f/9//3//f/9//3//f/9//3//f/9//3//f/9//3//f/9//3//f/9//3//f/9//3//f/9//3//fxZGMC3UPX9z/3//f/9//3//f/5//3//f/9//3//f/9//3//f/9//3//f/9//3//f/9//3//f/9//3/+f/9//3//f/9//38+a7U5vVr/f797WU60Of9//3//f/9//3//f/9//n//f/9//3//f/9//3//f/9//3//f/9//3//f/9//3//f/9//3//f/9//3//f/9//3//f/9//38AAP9//3//f/9//3//f/9//3//f/9//3//f/9//3//f/9//3//f/9//3//f/9//3//f/9//3//f/9//3//f/9//3//f/9//3//f/9//3//f/9//3//f/9//3//f/9//3//f/9//3//f/9//3//f/9//3//f/9/v3v/f39vHWf8Yt9/33v/f/9//3/+f/9//n//f/9//3//f/9//3//f/9//3//f/9//3//f/9//3//f/9//n//f/5//3//f/9/33/fe7U9OUqfd/9/WE6SNd9733//f/9//3//f/5//3//f/9//3//f/9//3//f/9//3//f/9//3//f/9//3//f/9//3//f/9//3//f/9//3//f/9//38AAP9//3//f/9//3//f/9//3//f/9//3//f/9//3//f/9//3//f/9//3//f/9//3//f/9//3//f/9//3//f/9//3//f/9//3//f/9//3//f/9//3//f/9//3//f/9//3//f/9//3//f/9//3//f/9//3//f/9//3//f/9//3//f/9//3//f/9//3//f/9//3//f/9//3//f/9//3//f/9//3//f/9//3//f/9//3//f/9//3//f/9//3//f/9//3//f/xi1D1fb797P2uzOfte/3//f/9//3//f/9//3//f/9//3//f/9//3//f/9//3//f/9//3//f/9//3//f/9//3//f/9//3//f/9//3//f/9//38AAP9//3//f/9//3//f/9//3//f/9//3//f/9//3//f/9//3//f/9//3//f/9//3//f/9//3//f/9//3//f/9//3//f/9//3//f/9//3//f/9//3//f/9//3//f/9//3//f/9//3//f/9//3//f/9//3//f/9//3//f/9//3//f/9//3//f/9//3//f/9//3//f/9//3//f/9//3//f/9//3//f/9//3//f/9//3//f/9//3//f/9//3//f/9//3//f59zFkaaVt9/P2sVRvRB/3//f/9//3//f/9//3//f/9//3//f/9//3//f/9//3//f/9//3//f/9//3//f/9//3//f/9//3//f/9//3//f/9//38AAP9//3//f/9//3//f/9//3//f/9//3//f/9//3//f/9//3//f/9//3//f/9//3//f/9//3//f/9//3//f/9//3//f/9//3//f/9//3//f/9//3//f/9//3//f/9//3//f/9//3//f/9//3//f/9//3//f/9//3//f/9//3//f/9//3//f/9//3//f/9//3//f/9//3//f/9//3//f/9//3//f/9//3//f/9//3//f/9//3//f/9//3//f/9//3//f/9/ulYWRt9/v3uaVk8t33v/f/9//3//f/9//3//f/9//3//f/9//3//f/9//3//f/9//3//f/9//3//f/9//3//f/9//3//f/9//3//f/9//38AAP9//3//f/9//3//f/9//3//f/9//3//f/9//3//f/9//3//f/9//3//f/9//3//f/9//3//f/9//3//f/9//3//f/9//3//f/9//3//f/9//3//f/9//3//f/9//3//f/9//3//f/9//3//f/9//3//f/9//3//f/9//3//f/9//3//f/9//3//f/9//3//f/9//3//f/9//3//f/9//3//f/9//3//f/9//3//f/9//3//f/9//3//f/9//3//f/9/XmuRNX9z338/a1AtX2//f/9//3//f/9//3//f/9//3//f/9//3//f/9//3//f/9//3//f/9//3//f/9//3//f/9//3//f/9//3//f/9//38AAP9//3//f/9//3//f/9//3//f/9//3//f/9//3//f/9//3//f/9//3//f/9//3//f/9//3//f/9//3//f/9//3//f/9//3//f/9//3//f/9//3//f/9//3//f/9//3//f/9//3//f/9//3//f/9//3//f/9//3//f/9//3//f/9//3//f/9//3//f/9//3//f/9//3//f/9//3//f/9//3//f/9//3//f/9//3//f/9//3//f/9//3//f/9//3//f/9/v3eRMZpW/39/c/ZBOEr/f/9//3//f/9//3//f/9//3//f/9//3//f/9//3//f/9//3//f/9//3//f/9//3//f/9//3//f/9//3//f/9//38AAP9//3//f/9//3//f/9//3//f/9//3//f/9//3//f/9//3//f/9//3//f/9//3//f/9//3//f/9//3//f/9//3//f/9//3//f/9//3//f/9//3//f/9//3//f/9//3//f/9//3//f/9//3//f/9//3//f/9//3//f/9//3//f/9//3//f/9//3//f/9//3//f/9//3//f/9//3//f/9//3//f/9//3//f/9//3//f/9//3//f/9//3//f/9//3//f/9//38UQhZGn3e/e1pOUS2fd/9//3//f/9//3//f/9//3//f/9//3//f/9//3//f/9//3//f/9//3//f/9//3//f/9//3//f/9//3//f/9//38AAP9//3//f/9//3//f/9//3//f/9//3//f/9//3//f/9//3//f/9//3//f/9//3//f/9//3//f/9//3//f/9//3//f/9//3//f/9//3//f/9//3//f/9//3//f/9//3//f/9//3//f/9//3//f/9//3//f/9//3//f/9//3//f/9//3//f/9//3//f/9//3//f/9//3//f/9//3//f/9//3//f/9//3//f/9//3//f/9//3//f/9//3//f/9//3//f/9//39eazZG3l5fb1pOMSl/c997/3//f/9//3//f/9//3//f/9//3//f/9//3//f/9//3//f/9//3//f/9//3//f/9//3//f/9//3//f/9//38AAP9//3//f/9//3//f/9//3//f/9//3//f/9//3//f/9//3//f/9//3//f/9//3//f/9//3//f/9//3//f/9//3//f/9//3//f/9//3//f/9//3//f/9//3//f/9//3//f/9//3//f/9//3//f/9//3//f/9//3//f/9//3//f/9//3//f/9//3//f/9//3//f/9//3//f/9//3//f/9//3//f/9//3//f/9//3//f/9//3//f/9//3//f/9//3//f/9//3//f3hS9kHeXtc9dDE/a797/3//f/9//3//f/9//3//f/9//3//f/9//3//f/9//3//f/9//3//f/9//3//f/9//3//f/9//3//f/9//38AAP9//3//f/9//3//f/9//3//f/9//3//f/9//3//f/9//3//f/9//3//f/9//3//f/9//3//f/9//3//f/9//3//f/9//3//f/9//3//f/9//3//f/9//3//f/9//3//f/9//3//f/9//3//f/9//3//f/9//3//f/9//3//f/9//3//f/9//3//f/9//3//f/9//3//f/9//3//f/9//3//f/9//3//f/9//3//f/9//3//f/9//3//f/9//3//f/9//3//fxxjFka1OZU1ESX3Qd9//3//f/9/3nv/f/9//3//f/9//3//f/9//3//f/9//3//f/9//3//f/9//3//f/9//3//f/9//3//f/9//38AAP9//3//f/9//3//f/9//3//f/9//3//f/9//3//f/9//3//f/9//3//f/9//3//f/9//3//f/9//3//f/9//3//f/9//3//f/9//3//f/9//3//f/9//3//f/9//3//f/9//3//f/9//3//f/9//3//f/9//3//f/9//3//f/9//3//f/9//3//f/9//3//f/9//3//f/9//3//f/9//3//f/9//3//f/9//3//f/9//3//f/9//3//f/9//3//f/9//3//f997u1a1OTEpECVyMZ93/3//f/9//n//f/9//3//f/9//3//f/9//3//f/9//3//f/9//3//f/9//3//f/9//3//f/9//3//f/9//38AAP9//3//f/9//3//f/9//3//f/9//3//f/9//3//f/9//3//f/9//3//f/9//3//f/9//3//f/9//3//f/9//3//f/9//3//f/9//3//f/9//3//f/9//3//f/9//3//f/9//3//f/9//3//f/9//3//f/9//3//f/9//3//f/9//3//f/9//3//f/9//3//f/9//3//f/9//3//f/9//3//f/9//3//f/9//3//f/9//3//f/9//3//f/9//3//f/9/3nv/f/9/n3dZTnIxzRwvKT5r/3//f/9//3//f/9//3//f/9//3//f/9//3//f/9//3//f/9//3//f/9//3//f/9//3//f/9//3//f/9//38AAP9//3//f/9//3//f/9//3//f/9//3//f/9//3//f/9//3//f/9//3//f/9//3//f/9//3//f/9//3//f/9//3//f/9//3//f/9//3//f/9//3//f/9//3//f/9//3//f/9//3//f/9//3//f/9//3//f/9//3//f/9//3//f/9//3//f/9//3//f/9//3//f/9//3//f/9//3//f/9//3//f/9//3//f/9//3//f/9//3//f/9//3//f/9//3//f/9//3//f/9//39/c1hOLylwLV5r/3//f/9//3//f/9//3//f/9//3//f/9//3//f/9//3//f/9//3//f/9//3//f/9//3//f/9//3//f/9//38AAP9//3//f/9//3//f/9//3//f/9//3//f/9//3//f/9//3//f/9//3//f/9//3//f/9//3//f/9//3//f/9//3//f/9//3//f/9//3//f/9//3//f/9//3//f/9//3//f/9//3//f/9//3//f/9//3//f/9//3//f/9//3//f/9//3//f/9//3//f/9//3//f/9//3//f/9//3//f/9//3//f/9//3//f/9//3//f/9//3//f/9//3//f/9//3//f/9//3//f/9//3//f39zV064Vr93/3//f/9//3//f/9//3//f/9//3//f/9//3//f/9//3//f/9//3//f/9//3//f/9//3//f/9//3//f/9//38AAP9//3//f/9//3//f/9//3//f/9//3//f/9//3//f/9//3//f/9//3//f/9//3//f/9//3//f/9//3//f/9//3//f/9//3//f/9//3//f/9//3//f/9//3//f/9//3//f/9//3//f/9//3//f/9//3//f/9//3//f/9//3//f/9//3//f/9//3//f/9//3//f/9//3//f/9//3//f/9//3//f/9//3//f/9//3//f/9//3//f/9//3//f/9//3//f/5//3//f/9//3//f/9/33u/d/9//3//f/9//3//f/9//3//f/9//3//f/9//3//f/9//3//f/9//3//f/9//3//f/9//3//f/9//3//f/9//38AAP9//3//f/9//3//f/9//3//f/9//3//f/9//3//f/9//3//f/9//3//f/9//3//f/9//3//f/9//3//f/9//3//f/9//3//f/9//3//f/9//3//f/9//3//f/9//3//f/9//3//f/9//3//f/9//3//f/9//3//f/9//3//f/9//3//f/9//3//f/9//3//f/9//3//f/9//3//f/9//3//f/9//3//f/9//3//f/9//3//f/9//3//f/9//3//f/9//n//f/9//3/ff/9//3//f/9//3//f/9//3//f/9//3//f/9//3//f/9//3//f/9//3//f/9//3//f/9//3//f/9//3//f/9//3//f/9//38AAP9//3//f/9//3//f/9//3//f/9//3//f/9//3//f/9//3//f/9//3//f/9//3//f/9//3//f/9//3//f/9//3//f/9//3//f/9//3//f/9//3//f/9//3//f/9//3//f/9//3//f/9//3//f/9//3//f/9//3//f/9//3//f/9//3//f/9//3//f/9//3//f/9//3//f/9//3//f/9//3//f/9//3//f/9//3//f/9//3//f/9//3//f/9//3//f/5//3//f/9//3//f/9//3//f/9//3v/f/9//3//f/9//3//f/9//3//f/9//3//f/9//3//f/9//3//f/9//3//f/9//3//f/9//3//f/9//38AAEYAAAAUAAAACAAAAEdESUMDAAAAIgAAAAwAAAD/////IgAAAAwAAAD/////JQAAAAwAAAANAACAKAAAAAwAAAAEAAAAIgAAAAwAAAD/////IgAAAAwAAAD+////JwAAABgAAAAEAAAAAAAAAP///wAAAAAAJQAAAAwAAAAEAAAATAAAAGQAAAAAAAAAcgAAAH8BAAC6AAAAAAAAAHIAAACAAQAASQAAACEA8AAAAAAAAAAAAAAAgD8AAAAAAAAAAAAAgD8AAAAAAAAAAAAAAAAAAAAAAAAAAAAAAAAAAAAAAAAAACUAAAAMAAAAAAAAgCgAAAAMAAAABAAAACcAAAAYAAAABAAAAAAAAAD///8AAAAAACUAAAAMAAAABAAAAEwAAABkAAAAFQAAAHIAAABqAQAAhgAAABUAAAByAAAAVgEAABUAAAAhAPAAAAAAAAAAAAAAAIA/AAAAAAAAAAAAAIA/AAAAAAAAAAAAAAAAAAAAAAAAAAAAAAAAAAAAAAAAAAAlAAAADAAAAAAAAIAoAAAADAAAAAQAAAAlAAAADAAAAAEAAAAYAAAADAAAAAAAAAASAAAADAAAAAEAAAAeAAAAGAAAABUAAAByAAAAawEAAIcAAAAlAAAADAAAAAEAAABUAAAA5AAAABYAAAByAAAA5wAAAIYAAAABAAAAAMCAQe0lgEEWAAAAcgAAABkAAABMAAAAAAAAAAAAAAAAAAAA//////////+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2QAAAAgBEMEOgQ+BDIEPgQ0BDgEQgQ1BDsETAQJAAAACAAAAAgAAAAJAAAACAAAAAkAAAAJAAAACQAAAAcAAAAIAAAACAAAAAgAAABLAAAAQAAAADAAAAAFAAAAIAAAAAEAAAABAAAAEAAAAAAAAAAAAAAAgAEAAMAAAAAAAAAAAAAAAIABAADAAAAAJQAAAAwAAAACAAAAJwAAABgAAAAEAAAAAAAAAP///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27</TotalTime>
  <Pages>14</Pages>
  <Words>3009</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Шевченко</cp:lastModifiedBy>
  <cp:revision>20</cp:revision>
  <dcterms:created xsi:type="dcterms:W3CDTF">2022-06-24T07:03:00Z</dcterms:created>
  <dcterms:modified xsi:type="dcterms:W3CDTF">2022-07-27T14:58:00Z</dcterms:modified>
</cp:coreProperties>
</file>